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000000" w:themeColor="text1"/>
  <w:body>
    <w:p w14:paraId="35FBFA46" w14:textId="2D237139" w:rsidR="001522B5" w:rsidRDefault="008D57EE" w:rsidP="000371FF">
      <w:pPr>
        <w:jc w:val="center"/>
        <w:rPr>
          <w:rFonts w:ascii="Garamond" w:hAnsi="Garamond"/>
          <w:b/>
          <w:color w:val="FF0000"/>
          <w:sz w:val="52"/>
          <w:szCs w:val="28"/>
        </w:rPr>
      </w:pPr>
      <w:r w:rsidRPr="008D57EE">
        <w:rPr>
          <w:rFonts w:ascii="Garamond" w:hAnsi="Garamond"/>
          <w:b/>
          <w:color w:val="FF0000"/>
          <w:sz w:val="52"/>
          <w:szCs w:val="28"/>
        </w:rPr>
        <w:t>DANY CARREL</w:t>
      </w:r>
    </w:p>
    <w:p w14:paraId="1EBD1231" w14:textId="77777777" w:rsidR="00052B66" w:rsidRPr="008D57EE" w:rsidRDefault="00052B66" w:rsidP="008D57EE">
      <w:pPr>
        <w:jc w:val="center"/>
        <w:rPr>
          <w:rFonts w:ascii="Garamond" w:hAnsi="Garamond"/>
          <w:b/>
          <w:color w:val="FF0000"/>
          <w:sz w:val="52"/>
          <w:szCs w:val="28"/>
        </w:rPr>
      </w:pPr>
      <w:r>
        <w:rPr>
          <w:noProof/>
        </w:rPr>
        <w:drawing>
          <wp:inline distT="0" distB="0" distL="0" distR="0" wp14:anchorId="1076ED58" wp14:editId="3D7BF255">
            <wp:extent cx="1796400" cy="2552400"/>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a:ext>
                      </a:extLst>
                    </a:blip>
                    <a:srcRect/>
                    <a:stretch>
                      <a:fillRect/>
                    </a:stretch>
                  </pic:blipFill>
                  <pic:spPr bwMode="auto">
                    <a:xfrm>
                      <a:off x="0" y="0"/>
                      <a:ext cx="1796400" cy="2552400"/>
                    </a:xfrm>
                    <a:prstGeom prst="rect">
                      <a:avLst/>
                    </a:prstGeom>
                    <a:noFill/>
                    <a:ln>
                      <a:noFill/>
                    </a:ln>
                  </pic:spPr>
                </pic:pic>
              </a:graphicData>
            </a:graphic>
          </wp:inline>
        </w:drawing>
      </w:r>
    </w:p>
    <w:p w14:paraId="566FB592" w14:textId="77777777" w:rsidR="008D57EE" w:rsidRDefault="00052B66" w:rsidP="008D57EE">
      <w:pPr>
        <w:jc w:val="center"/>
        <w:rPr>
          <w:rFonts w:ascii="Garamond" w:hAnsi="Garamond"/>
          <w:b/>
          <w:color w:val="FF0000"/>
          <w:sz w:val="36"/>
          <w:szCs w:val="28"/>
        </w:rPr>
      </w:pPr>
      <w:r w:rsidRPr="00052B66">
        <w:rPr>
          <w:rFonts w:ascii="Garamond" w:hAnsi="Garamond"/>
          <w:b/>
          <w:color w:val="FF0000"/>
          <w:sz w:val="36"/>
          <w:szCs w:val="28"/>
        </w:rPr>
        <w:t>L</w:t>
      </w:r>
      <w:r w:rsidR="001C5A24">
        <w:rPr>
          <w:rFonts w:ascii="Garamond" w:hAnsi="Garamond"/>
          <w:b/>
          <w:color w:val="FF0000"/>
          <w:sz w:val="36"/>
          <w:szCs w:val="28"/>
        </w:rPr>
        <w:t>A P’TITE MÔME</w:t>
      </w:r>
    </w:p>
    <w:p w14:paraId="16957EBA" w14:textId="77777777" w:rsidR="00052B66" w:rsidRDefault="00052B66" w:rsidP="008D57EE">
      <w:pPr>
        <w:jc w:val="center"/>
        <w:rPr>
          <w:rFonts w:ascii="Garamond" w:hAnsi="Garamond"/>
          <w:b/>
          <w:color w:val="FF0000"/>
          <w:sz w:val="36"/>
          <w:szCs w:val="28"/>
        </w:rPr>
      </w:pPr>
      <w:r>
        <w:rPr>
          <w:noProof/>
        </w:rPr>
        <w:drawing>
          <wp:inline distT="0" distB="0" distL="0" distR="0" wp14:anchorId="570C7B8C" wp14:editId="14EC8D71">
            <wp:extent cx="1749600" cy="252000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1749600" cy="2520000"/>
                    </a:xfrm>
                    <a:prstGeom prst="rect">
                      <a:avLst/>
                    </a:prstGeom>
                    <a:noFill/>
                    <a:ln>
                      <a:noFill/>
                    </a:ln>
                  </pic:spPr>
                </pic:pic>
              </a:graphicData>
            </a:graphic>
          </wp:inline>
        </w:drawing>
      </w:r>
    </w:p>
    <w:p w14:paraId="002B7380" w14:textId="220EE2B4" w:rsidR="001C5A24" w:rsidRDefault="001C5A24" w:rsidP="001C5A24">
      <w:pPr>
        <w:rPr>
          <w:rFonts w:ascii="Garamond" w:hAnsi="Garamond"/>
          <w:b/>
          <w:color w:val="FF0000"/>
          <w:sz w:val="28"/>
          <w:szCs w:val="28"/>
        </w:rPr>
      </w:pPr>
      <w:r w:rsidRPr="001C5A24">
        <w:rPr>
          <w:rFonts w:ascii="Garamond" w:hAnsi="Garamond"/>
          <w:b/>
          <w:color w:val="FF0000"/>
          <w:sz w:val="28"/>
          <w:szCs w:val="28"/>
        </w:rPr>
        <w:t xml:space="preserve">La vie de la petite </w:t>
      </w:r>
      <w:bookmarkStart w:id="0" w:name="_Hlk501030178"/>
      <w:r w:rsidRPr="001C5A24">
        <w:rPr>
          <w:rFonts w:ascii="Garamond" w:hAnsi="Garamond"/>
          <w:b/>
          <w:color w:val="FF0000"/>
          <w:sz w:val="28"/>
          <w:szCs w:val="28"/>
        </w:rPr>
        <w:t>Yvonne Suzanne Chazelles du Chaxel</w:t>
      </w:r>
      <w:r>
        <w:rPr>
          <w:rFonts w:ascii="Garamond" w:hAnsi="Garamond"/>
          <w:b/>
          <w:color w:val="FF0000"/>
          <w:sz w:val="28"/>
          <w:szCs w:val="28"/>
        </w:rPr>
        <w:t xml:space="preserve"> </w:t>
      </w:r>
      <w:bookmarkEnd w:id="0"/>
      <w:r>
        <w:rPr>
          <w:rFonts w:ascii="Garamond" w:hAnsi="Garamond"/>
          <w:b/>
          <w:color w:val="FF0000"/>
          <w:sz w:val="28"/>
          <w:szCs w:val="28"/>
        </w:rPr>
        <w:t xml:space="preserve">commença comme un conte de fées dans l’estuaire de la mer de Chine le </w:t>
      </w:r>
      <w:r w:rsidR="00C1644A">
        <w:rPr>
          <w:rFonts w:ascii="Garamond" w:hAnsi="Garamond"/>
          <w:b/>
          <w:color w:val="FF0000"/>
          <w:sz w:val="28"/>
          <w:szCs w:val="28"/>
        </w:rPr>
        <w:t xml:space="preserve">20 septembre 1932. Une petite sœur, Alice, viendrait deux ans plus tard la rejoindre dans ses jeux de petite </w:t>
      </w:r>
      <w:r w:rsidR="000371FF">
        <w:rPr>
          <w:rFonts w:ascii="Garamond" w:hAnsi="Garamond"/>
          <w:b/>
          <w:color w:val="FF0000"/>
          <w:sz w:val="28"/>
          <w:szCs w:val="28"/>
        </w:rPr>
        <w:t>bambine</w:t>
      </w:r>
      <w:r w:rsidR="00C1644A">
        <w:rPr>
          <w:rFonts w:ascii="Garamond" w:hAnsi="Garamond"/>
          <w:b/>
          <w:color w:val="FF0000"/>
          <w:sz w:val="28"/>
          <w:szCs w:val="28"/>
        </w:rPr>
        <w:t>.</w:t>
      </w:r>
    </w:p>
    <w:p w14:paraId="1DFAA562" w14:textId="301BD6FA" w:rsidR="00C1644A" w:rsidRDefault="00C1644A" w:rsidP="001C5A24">
      <w:pPr>
        <w:rPr>
          <w:rFonts w:ascii="Garamond" w:hAnsi="Garamond"/>
          <w:b/>
          <w:color w:val="FF0000"/>
          <w:sz w:val="28"/>
          <w:szCs w:val="28"/>
        </w:rPr>
      </w:pPr>
      <w:r>
        <w:rPr>
          <w:rFonts w:ascii="Garamond" w:hAnsi="Garamond"/>
          <w:b/>
          <w:color w:val="FF0000"/>
          <w:sz w:val="28"/>
          <w:szCs w:val="28"/>
        </w:rPr>
        <w:t>Mais comme tout conte de fées, sa vie n’est que mensonge. Celle qu’elle appelle maman Juliette n’est pas sa mère biologique. Son père Aimé Chaxel a eu ses deux enfants ave</w:t>
      </w:r>
      <w:r w:rsidR="00BE2600">
        <w:rPr>
          <w:rFonts w:ascii="Garamond" w:hAnsi="Garamond"/>
          <w:b/>
          <w:color w:val="FF0000"/>
          <w:sz w:val="28"/>
          <w:szCs w:val="28"/>
        </w:rPr>
        <w:t xml:space="preserve">c </w:t>
      </w:r>
      <w:r>
        <w:rPr>
          <w:rFonts w:ascii="Garamond" w:hAnsi="Garamond"/>
          <w:b/>
          <w:color w:val="FF0000"/>
          <w:sz w:val="28"/>
          <w:szCs w:val="28"/>
        </w:rPr>
        <w:t xml:space="preserve">une jeune femme indigène au service de la famille : Kam. </w:t>
      </w:r>
      <w:r w:rsidR="00BE2600">
        <w:rPr>
          <w:rFonts w:ascii="Garamond" w:hAnsi="Garamond"/>
          <w:b/>
          <w:color w:val="FF0000"/>
          <w:sz w:val="28"/>
          <w:szCs w:val="28"/>
        </w:rPr>
        <w:t>Yvonne et Alice sont nées de ces amours ancillaires et leur mère « officielle » les supporte, les tolère, les subit mais ne les aime pas. Leurs sollicitations d’enfants</w:t>
      </w:r>
      <w:r w:rsidR="000371FF">
        <w:rPr>
          <w:rFonts w:ascii="Garamond" w:hAnsi="Garamond"/>
          <w:b/>
          <w:color w:val="FF0000"/>
          <w:sz w:val="28"/>
          <w:szCs w:val="28"/>
        </w:rPr>
        <w:t>,</w:t>
      </w:r>
      <w:r w:rsidR="00BE2600">
        <w:rPr>
          <w:rFonts w:ascii="Garamond" w:hAnsi="Garamond"/>
          <w:b/>
          <w:color w:val="FF0000"/>
          <w:sz w:val="28"/>
          <w:szCs w:val="28"/>
        </w:rPr>
        <w:t xml:space="preserve"> leurs jeux de petites filles sont autant de couleuvres à avaler jour après jour.</w:t>
      </w:r>
    </w:p>
    <w:p w14:paraId="33A756B4" w14:textId="77777777" w:rsidR="00BE2600" w:rsidRDefault="00BE2600" w:rsidP="00BE2600">
      <w:pPr>
        <w:jc w:val="center"/>
        <w:rPr>
          <w:rFonts w:ascii="Garamond" w:hAnsi="Garamond"/>
          <w:b/>
          <w:color w:val="FF0000"/>
          <w:sz w:val="28"/>
          <w:szCs w:val="28"/>
        </w:rPr>
      </w:pPr>
      <w:r>
        <w:rPr>
          <w:noProof/>
        </w:rPr>
        <w:lastRenderedPageBreak/>
        <w:drawing>
          <wp:inline distT="0" distB="0" distL="0" distR="0" wp14:anchorId="51FAEAE3" wp14:editId="2211E135">
            <wp:extent cx="1828800" cy="2552400"/>
            <wp:effectExtent l="0" t="0" r="0" b="63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1828800" cy="2552400"/>
                    </a:xfrm>
                    <a:prstGeom prst="rect">
                      <a:avLst/>
                    </a:prstGeom>
                    <a:noFill/>
                    <a:ln>
                      <a:noFill/>
                    </a:ln>
                  </pic:spPr>
                </pic:pic>
              </a:graphicData>
            </a:graphic>
          </wp:inline>
        </w:drawing>
      </w:r>
    </w:p>
    <w:p w14:paraId="35B5FECC" w14:textId="77777777" w:rsidR="00C1644A" w:rsidRDefault="00C1644A" w:rsidP="001C5A24">
      <w:pPr>
        <w:rPr>
          <w:rFonts w:ascii="Garamond" w:hAnsi="Garamond"/>
          <w:b/>
          <w:color w:val="FF0000"/>
          <w:sz w:val="28"/>
          <w:szCs w:val="28"/>
        </w:rPr>
      </w:pPr>
      <w:r>
        <w:rPr>
          <w:rFonts w:ascii="Garamond" w:hAnsi="Garamond"/>
          <w:b/>
          <w:color w:val="FF0000"/>
          <w:sz w:val="28"/>
          <w:szCs w:val="28"/>
        </w:rPr>
        <w:t xml:space="preserve">En 1936, Aimé Chaxel, directeur des douanes de son état meurt subitement. Juliette sa veuve, dérangée dans sa partie de bridge se retrouve veuve flanquée de ces deux idioties de fillettes ! </w:t>
      </w:r>
    </w:p>
    <w:p w14:paraId="21FCB5EC" w14:textId="77777777" w:rsidR="00C1644A" w:rsidRDefault="007F546A" w:rsidP="007F546A">
      <w:pPr>
        <w:jc w:val="center"/>
        <w:rPr>
          <w:rFonts w:ascii="Garamond" w:hAnsi="Garamond"/>
          <w:b/>
          <w:color w:val="FF0000"/>
          <w:sz w:val="28"/>
          <w:szCs w:val="28"/>
        </w:rPr>
      </w:pPr>
      <w:r>
        <w:rPr>
          <w:noProof/>
        </w:rPr>
        <w:drawing>
          <wp:inline distT="0" distB="0" distL="0" distR="0" wp14:anchorId="22F96075" wp14:editId="53F636CE">
            <wp:extent cx="1774800" cy="25416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1774800" cy="2541600"/>
                    </a:xfrm>
                    <a:prstGeom prst="rect">
                      <a:avLst/>
                    </a:prstGeom>
                    <a:noFill/>
                    <a:ln>
                      <a:noFill/>
                    </a:ln>
                  </pic:spPr>
                </pic:pic>
              </a:graphicData>
            </a:graphic>
          </wp:inline>
        </w:drawing>
      </w:r>
    </w:p>
    <w:p w14:paraId="76DBE218" w14:textId="37130884" w:rsidR="00C1644A" w:rsidRDefault="00C1644A" w:rsidP="001C5A24">
      <w:pPr>
        <w:rPr>
          <w:rFonts w:ascii="Garamond" w:hAnsi="Garamond"/>
          <w:b/>
          <w:color w:val="FF0000"/>
          <w:sz w:val="28"/>
          <w:szCs w:val="28"/>
        </w:rPr>
      </w:pPr>
      <w:r>
        <w:rPr>
          <w:rFonts w:ascii="Garamond" w:hAnsi="Garamond"/>
          <w:b/>
          <w:color w:val="FF0000"/>
          <w:sz w:val="28"/>
          <w:szCs w:val="28"/>
        </w:rPr>
        <w:t>Autant le dire tout de suite, Juliette est à l’instinct maternel ce que le vers de terre est à la clarinette. Ne se décidant pas sur la prochaine marche à suivre, elle quitte l’Indochine</w:t>
      </w:r>
      <w:r w:rsidR="007F546A">
        <w:rPr>
          <w:rFonts w:ascii="Garamond" w:hAnsi="Garamond"/>
          <w:b/>
          <w:color w:val="FF0000"/>
          <w:sz w:val="28"/>
          <w:szCs w:val="28"/>
        </w:rPr>
        <w:t xml:space="preserve"> et rentre en France</w:t>
      </w:r>
      <w:r>
        <w:rPr>
          <w:rFonts w:ascii="Garamond" w:hAnsi="Garamond"/>
          <w:b/>
          <w:color w:val="FF0000"/>
          <w:sz w:val="28"/>
          <w:szCs w:val="28"/>
        </w:rPr>
        <w:t xml:space="preserve"> en emmenant sa fil</w:t>
      </w:r>
      <w:r w:rsidR="000371FF">
        <w:rPr>
          <w:rFonts w:ascii="Garamond" w:hAnsi="Garamond"/>
          <w:b/>
          <w:color w:val="FF0000"/>
          <w:sz w:val="28"/>
          <w:szCs w:val="28"/>
        </w:rPr>
        <w:t>l</w:t>
      </w:r>
      <w:r>
        <w:rPr>
          <w:rFonts w:ascii="Garamond" w:hAnsi="Garamond"/>
          <w:b/>
          <w:color w:val="FF0000"/>
          <w:sz w:val="28"/>
          <w:szCs w:val="28"/>
        </w:rPr>
        <w:t>e ai</w:t>
      </w:r>
      <w:r w:rsidR="007F728E">
        <w:rPr>
          <w:rFonts w:ascii="Garamond" w:hAnsi="Garamond"/>
          <w:b/>
          <w:color w:val="FF0000"/>
          <w:sz w:val="28"/>
          <w:szCs w:val="28"/>
        </w:rPr>
        <w:t>n</w:t>
      </w:r>
      <w:r>
        <w:rPr>
          <w:rFonts w:ascii="Garamond" w:hAnsi="Garamond"/>
          <w:b/>
          <w:color w:val="FF0000"/>
          <w:sz w:val="28"/>
          <w:szCs w:val="28"/>
        </w:rPr>
        <w:t xml:space="preserve">ée et laisse la cadette sur </w:t>
      </w:r>
      <w:r w:rsidR="007F546A">
        <w:rPr>
          <w:rFonts w:ascii="Garamond" w:hAnsi="Garamond"/>
          <w:b/>
          <w:color w:val="FF0000"/>
          <w:sz w:val="28"/>
          <w:szCs w:val="28"/>
        </w:rPr>
        <w:t>place.</w:t>
      </w:r>
    </w:p>
    <w:p w14:paraId="6C7D97DF" w14:textId="77777777" w:rsidR="007F546A" w:rsidRDefault="007F546A" w:rsidP="001C5A24">
      <w:pPr>
        <w:rPr>
          <w:rFonts w:ascii="Garamond" w:hAnsi="Garamond"/>
          <w:b/>
          <w:color w:val="FF0000"/>
          <w:sz w:val="28"/>
          <w:szCs w:val="28"/>
        </w:rPr>
      </w:pPr>
      <w:r>
        <w:rPr>
          <w:rFonts w:ascii="Garamond" w:hAnsi="Garamond"/>
          <w:b/>
          <w:color w:val="FF0000"/>
          <w:sz w:val="28"/>
          <w:szCs w:val="28"/>
        </w:rPr>
        <w:t>La fantasque Juliette se lasse vite de la France continentale et décide de rentrer en Indochine auprès de sa fille cadette. Son aînée étant toujours dans ses jupes, elle la laisse comme on laisse une valise à la consigne chez la mère d’une de ses amies, quelque part en Seine et Marne et disparaît !</w:t>
      </w:r>
    </w:p>
    <w:p w14:paraId="2938283F" w14:textId="77777777" w:rsidR="00BE2600" w:rsidRDefault="00BE2600" w:rsidP="00BE2600">
      <w:pPr>
        <w:jc w:val="center"/>
        <w:rPr>
          <w:rFonts w:ascii="Garamond" w:hAnsi="Garamond"/>
          <w:b/>
          <w:color w:val="FF0000"/>
          <w:sz w:val="28"/>
          <w:szCs w:val="28"/>
        </w:rPr>
      </w:pPr>
      <w:r>
        <w:rPr>
          <w:noProof/>
        </w:rPr>
        <w:lastRenderedPageBreak/>
        <w:drawing>
          <wp:inline distT="0" distB="0" distL="0" distR="0" wp14:anchorId="27A14F8F" wp14:editId="7275E8CD">
            <wp:extent cx="1792800" cy="25344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792800" cy="2534400"/>
                    </a:xfrm>
                    <a:prstGeom prst="rect">
                      <a:avLst/>
                    </a:prstGeom>
                    <a:noFill/>
                    <a:ln>
                      <a:noFill/>
                    </a:ln>
                  </pic:spPr>
                </pic:pic>
              </a:graphicData>
            </a:graphic>
          </wp:inline>
        </w:drawing>
      </w:r>
    </w:p>
    <w:p w14:paraId="6A6CB175" w14:textId="77777777" w:rsidR="007F546A" w:rsidRDefault="007F546A" w:rsidP="001C5A24">
      <w:pPr>
        <w:rPr>
          <w:rFonts w:ascii="Garamond" w:hAnsi="Garamond"/>
          <w:b/>
          <w:color w:val="FF0000"/>
          <w:sz w:val="28"/>
          <w:szCs w:val="28"/>
        </w:rPr>
      </w:pPr>
      <w:r>
        <w:rPr>
          <w:rFonts w:ascii="Garamond" w:hAnsi="Garamond"/>
          <w:b/>
          <w:color w:val="FF0000"/>
          <w:sz w:val="28"/>
          <w:szCs w:val="28"/>
        </w:rPr>
        <w:t xml:space="preserve">La petite Yvonne ne savourera pas longtemps sa chambre monacale dans cette maison lugubre. Elle se fait expédier à </w:t>
      </w:r>
      <w:r w:rsidRPr="007F546A">
        <w:rPr>
          <w:rFonts w:ascii="Garamond" w:hAnsi="Garamond"/>
          <w:b/>
          <w:color w:val="FF0000"/>
          <w:sz w:val="28"/>
          <w:szCs w:val="28"/>
        </w:rPr>
        <w:t>l’orphelinat des jeunes filles de Saint-Joseph de Louveciennes</w:t>
      </w:r>
      <w:r>
        <w:rPr>
          <w:rFonts w:ascii="Garamond" w:hAnsi="Garamond"/>
          <w:b/>
          <w:color w:val="FF0000"/>
          <w:sz w:val="28"/>
          <w:szCs w:val="28"/>
        </w:rPr>
        <w:t>, établissement bien peu folichon tenu par des bonnes sœurs en cornettes.</w:t>
      </w:r>
    </w:p>
    <w:p w14:paraId="66E0B4A9" w14:textId="77777777" w:rsidR="003D1C1A" w:rsidRDefault="003D1C1A" w:rsidP="003D1C1A">
      <w:pPr>
        <w:jc w:val="center"/>
        <w:rPr>
          <w:rFonts w:ascii="Garamond" w:hAnsi="Garamond"/>
          <w:b/>
          <w:color w:val="FF0000"/>
          <w:sz w:val="28"/>
          <w:szCs w:val="28"/>
        </w:rPr>
      </w:pPr>
      <w:r>
        <w:rPr>
          <w:noProof/>
        </w:rPr>
        <w:drawing>
          <wp:inline distT="0" distB="0" distL="0" distR="0" wp14:anchorId="30710818" wp14:editId="7B5051DD">
            <wp:extent cx="1857600" cy="25416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857600" cy="2541600"/>
                    </a:xfrm>
                    <a:prstGeom prst="rect">
                      <a:avLst/>
                    </a:prstGeom>
                    <a:noFill/>
                    <a:ln>
                      <a:noFill/>
                    </a:ln>
                  </pic:spPr>
                </pic:pic>
              </a:graphicData>
            </a:graphic>
          </wp:inline>
        </w:drawing>
      </w:r>
    </w:p>
    <w:p w14:paraId="557FAB75" w14:textId="77777777" w:rsidR="007F546A" w:rsidRDefault="007F546A" w:rsidP="001C5A24">
      <w:pPr>
        <w:rPr>
          <w:rFonts w:ascii="Garamond" w:hAnsi="Garamond"/>
          <w:b/>
          <w:color w:val="FF0000"/>
          <w:sz w:val="28"/>
          <w:szCs w:val="28"/>
        </w:rPr>
      </w:pPr>
      <w:r>
        <w:rPr>
          <w:rFonts w:ascii="Garamond" w:hAnsi="Garamond"/>
          <w:b/>
          <w:color w:val="FF0000"/>
          <w:sz w:val="28"/>
          <w:szCs w:val="28"/>
        </w:rPr>
        <w:t>Elle va y rester claquemurée dix ans. Les souvenirs de sa vie d’avant vont peu à peu s’estomper et elle ne va garder que le souvenir, plutôt vague, d’une petite sœur. C’est son confesseur, l’abbé Bel qui touché par la tristesse et la solitude extrême de la petite Yvonne</w:t>
      </w:r>
      <w:r w:rsidR="007F728E">
        <w:rPr>
          <w:rFonts w:ascii="Garamond" w:hAnsi="Garamond"/>
          <w:b/>
          <w:color w:val="FF0000"/>
          <w:sz w:val="28"/>
          <w:szCs w:val="28"/>
        </w:rPr>
        <w:t xml:space="preserve"> à qui personne n’écrit et que personne ne visite</w:t>
      </w:r>
      <w:r>
        <w:rPr>
          <w:rFonts w:ascii="Garamond" w:hAnsi="Garamond"/>
          <w:b/>
          <w:color w:val="FF0000"/>
          <w:sz w:val="28"/>
          <w:szCs w:val="28"/>
        </w:rPr>
        <w:t xml:space="preserve"> fera quelques recherches et découvrira qu’en effet, Yvonne a une petite sœur en Indochine qui vit avec Kam leur maman biologique.</w:t>
      </w:r>
    </w:p>
    <w:p w14:paraId="1DE18F35" w14:textId="77777777" w:rsidR="007F546A" w:rsidRDefault="007F546A" w:rsidP="001C5A24">
      <w:pPr>
        <w:rPr>
          <w:rFonts w:ascii="Garamond" w:hAnsi="Garamond"/>
          <w:b/>
          <w:color w:val="FF0000"/>
          <w:sz w:val="28"/>
          <w:szCs w:val="28"/>
        </w:rPr>
      </w:pPr>
      <w:r>
        <w:rPr>
          <w:rFonts w:ascii="Garamond" w:hAnsi="Garamond"/>
          <w:b/>
          <w:color w:val="FF0000"/>
          <w:sz w:val="28"/>
          <w:szCs w:val="28"/>
        </w:rPr>
        <w:t>Juliette va faire une étrange réapparition, récupérant d’abord sa cadette en Indochine puis son aînée à Louveciennes pour s’installer à Marseille « en famille ».</w:t>
      </w:r>
    </w:p>
    <w:p w14:paraId="713FA6B6" w14:textId="77777777" w:rsidR="00BE2600" w:rsidRDefault="00BE2600" w:rsidP="00BE2600">
      <w:pPr>
        <w:jc w:val="center"/>
        <w:rPr>
          <w:rFonts w:ascii="Garamond" w:hAnsi="Garamond"/>
          <w:b/>
          <w:color w:val="FF0000"/>
          <w:sz w:val="28"/>
          <w:szCs w:val="28"/>
        </w:rPr>
      </w:pPr>
      <w:r>
        <w:rPr>
          <w:noProof/>
        </w:rPr>
        <w:lastRenderedPageBreak/>
        <w:drawing>
          <wp:inline distT="0" distB="0" distL="0" distR="0" wp14:anchorId="5361809F" wp14:editId="5E903EFC">
            <wp:extent cx="1875600" cy="25236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875600" cy="2523600"/>
                    </a:xfrm>
                    <a:prstGeom prst="rect">
                      <a:avLst/>
                    </a:prstGeom>
                    <a:noFill/>
                    <a:ln>
                      <a:noFill/>
                    </a:ln>
                  </pic:spPr>
                </pic:pic>
              </a:graphicData>
            </a:graphic>
          </wp:inline>
        </w:drawing>
      </w:r>
    </w:p>
    <w:p w14:paraId="31EB98BE" w14:textId="672F8F32" w:rsidR="003D1C1A" w:rsidRDefault="003D1C1A" w:rsidP="001C5A24">
      <w:pPr>
        <w:rPr>
          <w:rFonts w:ascii="Garamond" w:hAnsi="Garamond"/>
          <w:b/>
          <w:color w:val="FF0000"/>
          <w:sz w:val="28"/>
          <w:szCs w:val="28"/>
        </w:rPr>
      </w:pPr>
      <w:r>
        <w:rPr>
          <w:rFonts w:ascii="Garamond" w:hAnsi="Garamond"/>
          <w:b/>
          <w:color w:val="FF0000"/>
          <w:sz w:val="28"/>
          <w:szCs w:val="28"/>
        </w:rPr>
        <w:t>Folle de joie à l’idée d’avoir une maman et de retrouver sa petite sœur, Yvonne va rapidement déchanter en découvrant la personnalité aigrie et acariâtre de Juliette qui supporte mal de vieillir et plus encore…D’être fauchée !</w:t>
      </w:r>
      <w:r w:rsidR="000371FF">
        <w:rPr>
          <w:rFonts w:ascii="Garamond" w:hAnsi="Garamond"/>
          <w:b/>
          <w:color w:val="FF0000"/>
          <w:sz w:val="28"/>
          <w:szCs w:val="28"/>
        </w:rPr>
        <w:t xml:space="preserve"> Et comble de complication, la petite Yvonne a gagné durant ses années d’orphelinat un sérieux complexe d’infériorité doublé d’une timidité maladive. Que sa mère déjà excédée de nature lui commande de débarrasser la table et elle se met à trembler et pleurnicher, persuadée qu’elle en est incapable sans casser une assiette, ce qui ne manque pas d’arriver !</w:t>
      </w:r>
    </w:p>
    <w:p w14:paraId="364F77FB" w14:textId="77777777" w:rsidR="003D1C1A" w:rsidRDefault="003D1C1A" w:rsidP="003D1C1A">
      <w:pPr>
        <w:jc w:val="center"/>
        <w:rPr>
          <w:rFonts w:ascii="Garamond" w:hAnsi="Garamond"/>
          <w:b/>
          <w:color w:val="FF0000"/>
          <w:sz w:val="28"/>
          <w:szCs w:val="28"/>
        </w:rPr>
      </w:pPr>
      <w:r>
        <w:rPr>
          <w:noProof/>
        </w:rPr>
        <w:drawing>
          <wp:inline distT="0" distB="0" distL="0" distR="0" wp14:anchorId="5ECD209D" wp14:editId="7E69036B">
            <wp:extent cx="1652400" cy="2541600"/>
            <wp:effectExtent l="0" t="0" r="508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652400" cy="2541600"/>
                    </a:xfrm>
                    <a:prstGeom prst="rect">
                      <a:avLst/>
                    </a:prstGeom>
                    <a:noFill/>
                    <a:ln>
                      <a:noFill/>
                    </a:ln>
                  </pic:spPr>
                </pic:pic>
              </a:graphicData>
            </a:graphic>
          </wp:inline>
        </w:drawing>
      </w:r>
    </w:p>
    <w:p w14:paraId="21BAB28D" w14:textId="77777777" w:rsidR="003D1C1A" w:rsidRDefault="003D1C1A" w:rsidP="001C5A24">
      <w:pPr>
        <w:rPr>
          <w:rFonts w:ascii="Garamond" w:hAnsi="Garamond"/>
          <w:b/>
          <w:color w:val="FF0000"/>
          <w:sz w:val="28"/>
          <w:szCs w:val="28"/>
        </w:rPr>
      </w:pPr>
      <w:r>
        <w:rPr>
          <w:rFonts w:ascii="Garamond" w:hAnsi="Garamond"/>
          <w:b/>
          <w:color w:val="FF0000"/>
          <w:sz w:val="28"/>
          <w:szCs w:val="28"/>
        </w:rPr>
        <w:t>Marseille ne réussissant à personne, le triste trio gagne Paris. C’est là, qu’assistant à une matinée à la comédie française, la jeune Yvonne fut littéralement subjuguée et se piqua de théâtre comme elle s’était déjà entichée de cinéma, lisant ciné-revue et cinémonde de la première à la dernière ligne comme si c’étaient ses deux bibles hebdomadaires paraissant chaque mercredi !</w:t>
      </w:r>
    </w:p>
    <w:p w14:paraId="126080F3" w14:textId="77777777" w:rsidR="003D1C1A" w:rsidRDefault="003D1C1A" w:rsidP="001C5A24">
      <w:pPr>
        <w:rPr>
          <w:rFonts w:ascii="Garamond" w:hAnsi="Garamond"/>
          <w:b/>
          <w:color w:val="FF0000"/>
          <w:sz w:val="28"/>
          <w:szCs w:val="28"/>
        </w:rPr>
      </w:pPr>
      <w:r>
        <w:rPr>
          <w:rFonts w:ascii="Garamond" w:hAnsi="Garamond"/>
          <w:b/>
          <w:color w:val="FF0000"/>
          <w:sz w:val="28"/>
          <w:szCs w:val="28"/>
        </w:rPr>
        <w:lastRenderedPageBreak/>
        <w:t xml:space="preserve">C’est dans cinémonde qu’elle lut un jour comme d’autres voient des vierges apparaitre dans des grottes que le cours d’art dramatique </w:t>
      </w:r>
      <w:r w:rsidRPr="003D1C1A">
        <w:rPr>
          <w:rFonts w:ascii="Garamond" w:hAnsi="Garamond"/>
          <w:b/>
          <w:color w:val="FF0000"/>
          <w:sz w:val="28"/>
          <w:szCs w:val="28"/>
        </w:rPr>
        <w:t>Andrée Bauer-Thérond</w:t>
      </w:r>
      <w:r>
        <w:rPr>
          <w:rFonts w:ascii="Garamond" w:hAnsi="Garamond"/>
          <w:b/>
          <w:color w:val="FF0000"/>
          <w:sz w:val="28"/>
          <w:szCs w:val="28"/>
        </w:rPr>
        <w:t xml:space="preserve"> recevait les nouveaux aspirants comédiens en audition. Yvonne se rua. Elle découvrit sidérée que son séjour marseillais lui avait fait attraper un accent très ensoleillé mais qui convenait mieux à Fernandel qu’a une jeune première se rêvant en Bérénice.</w:t>
      </w:r>
    </w:p>
    <w:p w14:paraId="1B3FA6D2" w14:textId="77777777" w:rsidR="00BE2600" w:rsidRDefault="00BE2600" w:rsidP="00BE2600">
      <w:pPr>
        <w:jc w:val="center"/>
        <w:rPr>
          <w:rFonts w:ascii="Garamond" w:hAnsi="Garamond"/>
          <w:b/>
          <w:color w:val="FF0000"/>
          <w:sz w:val="28"/>
          <w:szCs w:val="28"/>
        </w:rPr>
      </w:pPr>
      <w:r>
        <w:rPr>
          <w:noProof/>
        </w:rPr>
        <w:drawing>
          <wp:inline distT="0" distB="0" distL="0" distR="0" wp14:anchorId="1DB51EA7" wp14:editId="4865AD08">
            <wp:extent cx="1893600" cy="25380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893600" cy="2538000"/>
                    </a:xfrm>
                    <a:prstGeom prst="rect">
                      <a:avLst/>
                    </a:prstGeom>
                    <a:noFill/>
                    <a:ln>
                      <a:noFill/>
                    </a:ln>
                  </pic:spPr>
                </pic:pic>
              </a:graphicData>
            </a:graphic>
          </wp:inline>
        </w:drawing>
      </w:r>
    </w:p>
    <w:p w14:paraId="73EF9722" w14:textId="26954CCE" w:rsidR="003D1C1A" w:rsidRDefault="003D1C1A" w:rsidP="001C5A24">
      <w:pPr>
        <w:rPr>
          <w:rFonts w:ascii="Garamond" w:hAnsi="Garamond"/>
          <w:b/>
          <w:color w:val="FF0000"/>
          <w:sz w:val="28"/>
          <w:szCs w:val="28"/>
        </w:rPr>
      </w:pPr>
      <w:r>
        <w:rPr>
          <w:rFonts w:ascii="Garamond" w:hAnsi="Garamond"/>
          <w:b/>
          <w:color w:val="FF0000"/>
          <w:sz w:val="28"/>
          <w:szCs w:val="28"/>
        </w:rPr>
        <w:t>Yvonne est peu</w:t>
      </w:r>
      <w:r w:rsidR="00A41AC4">
        <w:rPr>
          <w:rFonts w:ascii="Garamond" w:hAnsi="Garamond"/>
          <w:b/>
          <w:color w:val="FF0000"/>
          <w:sz w:val="28"/>
          <w:szCs w:val="28"/>
        </w:rPr>
        <w:t>t-</w:t>
      </w:r>
      <w:r>
        <w:rPr>
          <w:rFonts w:ascii="Garamond" w:hAnsi="Garamond"/>
          <w:b/>
          <w:color w:val="FF0000"/>
          <w:sz w:val="28"/>
          <w:szCs w:val="28"/>
        </w:rPr>
        <w:t>être ravissante comme un cœur, elle est peut-être douée et personne ne peut contester qu’elle a le feu sacré mais elle est surtout complètement fauchée !</w:t>
      </w:r>
      <w:r w:rsidR="00A41AC4">
        <w:rPr>
          <w:rFonts w:ascii="Garamond" w:hAnsi="Garamond"/>
          <w:b/>
          <w:color w:val="FF0000"/>
          <w:sz w:val="28"/>
          <w:szCs w:val="28"/>
        </w:rPr>
        <w:t xml:space="preserve"> Ses professeurs lui dégottent des petites panouilles au théâtre soi-disant pour payer ses cours mais c’est surtout pour qu’elle puisse s’offrir un crème et un jambon-beurre de temps en temps !</w:t>
      </w:r>
    </w:p>
    <w:p w14:paraId="48B033EE" w14:textId="4A9A6D1F" w:rsidR="000371FF" w:rsidRDefault="000371FF" w:rsidP="001C5A24">
      <w:pPr>
        <w:rPr>
          <w:rFonts w:ascii="Garamond" w:hAnsi="Garamond"/>
          <w:b/>
          <w:color w:val="FF0000"/>
          <w:sz w:val="28"/>
          <w:szCs w:val="28"/>
        </w:rPr>
      </w:pPr>
      <w:r>
        <w:rPr>
          <w:rFonts w:ascii="Garamond" w:hAnsi="Garamond"/>
          <w:b/>
          <w:color w:val="FF0000"/>
          <w:sz w:val="28"/>
          <w:szCs w:val="28"/>
        </w:rPr>
        <w:t>C’est en 1952 qu’elle connaît se première chance au théâtre de l’Ambigu dans « L’insoumise » Elle jouait une jeune berbère en soutien-gorge pailleté mais un foulard sur la tête pour plus de crédibilité.</w:t>
      </w:r>
    </w:p>
    <w:p w14:paraId="4985F32E" w14:textId="77777777" w:rsidR="00A41AC4" w:rsidRDefault="00A41AC4" w:rsidP="00A41AC4">
      <w:pPr>
        <w:jc w:val="center"/>
        <w:rPr>
          <w:rFonts w:ascii="Garamond" w:hAnsi="Garamond"/>
          <w:b/>
          <w:color w:val="FF0000"/>
          <w:sz w:val="28"/>
          <w:szCs w:val="28"/>
        </w:rPr>
      </w:pPr>
      <w:r>
        <w:rPr>
          <w:noProof/>
        </w:rPr>
        <w:drawing>
          <wp:inline distT="0" distB="0" distL="0" distR="0" wp14:anchorId="7FABE6DE" wp14:editId="00C4C01F">
            <wp:extent cx="1710000" cy="2538000"/>
            <wp:effectExtent l="0" t="0" r="508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710000" cy="2538000"/>
                    </a:xfrm>
                    <a:prstGeom prst="rect">
                      <a:avLst/>
                    </a:prstGeom>
                    <a:noFill/>
                    <a:ln>
                      <a:noFill/>
                    </a:ln>
                  </pic:spPr>
                </pic:pic>
              </a:graphicData>
            </a:graphic>
          </wp:inline>
        </w:drawing>
      </w:r>
    </w:p>
    <w:p w14:paraId="32CF010E" w14:textId="73E6AA56" w:rsidR="00A41AC4" w:rsidRDefault="00A41AC4" w:rsidP="001C5A24">
      <w:pPr>
        <w:rPr>
          <w:rFonts w:ascii="Garamond" w:hAnsi="Garamond"/>
          <w:b/>
          <w:color w:val="FF0000"/>
          <w:sz w:val="28"/>
          <w:szCs w:val="28"/>
        </w:rPr>
      </w:pPr>
      <w:r>
        <w:rPr>
          <w:rFonts w:ascii="Garamond" w:hAnsi="Garamond"/>
          <w:b/>
          <w:color w:val="FF0000"/>
          <w:sz w:val="28"/>
          <w:szCs w:val="28"/>
        </w:rPr>
        <w:lastRenderedPageBreak/>
        <w:t>C’est</w:t>
      </w:r>
      <w:r w:rsidR="000371FF">
        <w:rPr>
          <w:rFonts w:ascii="Garamond" w:hAnsi="Garamond"/>
          <w:b/>
          <w:color w:val="FF0000"/>
          <w:sz w:val="28"/>
          <w:szCs w:val="28"/>
        </w:rPr>
        <w:t xml:space="preserve"> donc</w:t>
      </w:r>
      <w:r>
        <w:rPr>
          <w:rFonts w:ascii="Garamond" w:hAnsi="Garamond"/>
          <w:b/>
          <w:color w:val="FF0000"/>
          <w:sz w:val="28"/>
          <w:szCs w:val="28"/>
        </w:rPr>
        <w:t xml:space="preserve"> en jouant les ingénues au théâtre qu’elle fut « repérée » par un assistant d’Henri Decoin qui préparait « Dortoir des Grandes » où comme on s’en doute il faudrait pléthore de jeunes oiselles pour entourer Jean Marais</w:t>
      </w:r>
      <w:r w:rsidR="00BE2600">
        <w:rPr>
          <w:rFonts w:ascii="Garamond" w:hAnsi="Garamond"/>
          <w:b/>
          <w:color w:val="FF0000"/>
          <w:sz w:val="28"/>
          <w:szCs w:val="28"/>
        </w:rPr>
        <w:t>.</w:t>
      </w:r>
      <w:r>
        <w:rPr>
          <w:rFonts w:ascii="Garamond" w:hAnsi="Garamond"/>
          <w:b/>
          <w:color w:val="FF0000"/>
          <w:sz w:val="28"/>
          <w:szCs w:val="28"/>
        </w:rPr>
        <w:t xml:space="preserve"> Et comme le métier de casting n’existe pas encore en France, on envoie des assistants écumer les cours d’art dramatique et les théâtres</w:t>
      </w:r>
      <w:r w:rsidR="000371FF">
        <w:rPr>
          <w:rFonts w:ascii="Garamond" w:hAnsi="Garamond"/>
          <w:b/>
          <w:color w:val="FF0000"/>
          <w:sz w:val="28"/>
          <w:szCs w:val="28"/>
        </w:rPr>
        <w:t>.</w:t>
      </w:r>
    </w:p>
    <w:p w14:paraId="4A684BA7" w14:textId="77777777" w:rsidR="00303FB7" w:rsidRDefault="00303FB7" w:rsidP="00303FB7">
      <w:pPr>
        <w:jc w:val="center"/>
        <w:rPr>
          <w:rFonts w:ascii="Garamond" w:hAnsi="Garamond"/>
          <w:b/>
          <w:color w:val="FF0000"/>
          <w:sz w:val="28"/>
          <w:szCs w:val="28"/>
        </w:rPr>
      </w:pPr>
      <w:r>
        <w:rPr>
          <w:noProof/>
        </w:rPr>
        <w:drawing>
          <wp:inline distT="0" distB="0" distL="0" distR="0" wp14:anchorId="170B2747" wp14:editId="21EE833F">
            <wp:extent cx="1886400" cy="2545200"/>
            <wp:effectExtent l="0" t="0" r="0" b="762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886400" cy="2545200"/>
                    </a:xfrm>
                    <a:prstGeom prst="rect">
                      <a:avLst/>
                    </a:prstGeom>
                    <a:noFill/>
                    <a:ln>
                      <a:noFill/>
                    </a:ln>
                  </pic:spPr>
                </pic:pic>
              </a:graphicData>
            </a:graphic>
          </wp:inline>
        </w:drawing>
      </w:r>
    </w:p>
    <w:p w14:paraId="1E2B3025" w14:textId="77777777" w:rsidR="00836F0D" w:rsidRDefault="00836F0D" w:rsidP="001C5A24">
      <w:pPr>
        <w:rPr>
          <w:rFonts w:ascii="Garamond" w:hAnsi="Garamond"/>
          <w:b/>
          <w:color w:val="FF0000"/>
          <w:sz w:val="28"/>
          <w:szCs w:val="28"/>
        </w:rPr>
      </w:pPr>
      <w:r>
        <w:rPr>
          <w:rFonts w:ascii="Garamond" w:hAnsi="Garamond"/>
          <w:b/>
          <w:color w:val="FF0000"/>
          <w:sz w:val="28"/>
          <w:szCs w:val="28"/>
        </w:rPr>
        <w:t xml:space="preserve">Decoin est convaincu mais ne peut pas imaginer à son générique une </w:t>
      </w:r>
      <w:r w:rsidRPr="00836F0D">
        <w:rPr>
          <w:rFonts w:ascii="Garamond" w:hAnsi="Garamond"/>
          <w:b/>
          <w:color w:val="FF0000"/>
          <w:sz w:val="28"/>
          <w:szCs w:val="28"/>
        </w:rPr>
        <w:t>Yvonne Suzanne Chazelles du Chaxel</w:t>
      </w:r>
      <w:r>
        <w:rPr>
          <w:rFonts w:ascii="Garamond" w:hAnsi="Garamond"/>
          <w:b/>
          <w:color w:val="FF0000"/>
          <w:sz w:val="28"/>
          <w:szCs w:val="28"/>
        </w:rPr>
        <w:t> ! Ce sera Dany Carrel.</w:t>
      </w:r>
    </w:p>
    <w:p w14:paraId="79E2B32F" w14:textId="77777777" w:rsidR="00836F0D" w:rsidRDefault="00836F0D" w:rsidP="001C5A24">
      <w:pPr>
        <w:rPr>
          <w:rFonts w:ascii="Garamond" w:hAnsi="Garamond"/>
          <w:b/>
          <w:color w:val="FF0000"/>
          <w:sz w:val="28"/>
          <w:szCs w:val="28"/>
        </w:rPr>
      </w:pPr>
      <w:r>
        <w:rPr>
          <w:rFonts w:ascii="Garamond" w:hAnsi="Garamond"/>
          <w:b/>
          <w:color w:val="FF0000"/>
          <w:sz w:val="28"/>
          <w:szCs w:val="28"/>
        </w:rPr>
        <w:t>Jean Marais fera de cette première expérience un océan de gentillesse. Decoin chargera son précieux assistant de trouver d’autres rôles à « la petite Carrel » après le film. C’est grâce à lui qu’elle enchaine avec « Maternité clandestine » et « La Cage aux Souris ».</w:t>
      </w:r>
    </w:p>
    <w:p w14:paraId="090117AD" w14:textId="77777777" w:rsidR="00836F0D" w:rsidRDefault="00836F0D" w:rsidP="00836F0D">
      <w:pPr>
        <w:jc w:val="center"/>
        <w:rPr>
          <w:rFonts w:ascii="Garamond" w:hAnsi="Garamond"/>
          <w:b/>
          <w:color w:val="FF0000"/>
          <w:sz w:val="28"/>
          <w:szCs w:val="28"/>
        </w:rPr>
      </w:pPr>
      <w:r>
        <w:rPr>
          <w:noProof/>
        </w:rPr>
        <w:drawing>
          <wp:inline distT="0" distB="0" distL="0" distR="0" wp14:anchorId="562DCC8F" wp14:editId="360D62C7">
            <wp:extent cx="1598400" cy="2541600"/>
            <wp:effectExtent l="0" t="0" r="190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598400" cy="2541600"/>
                    </a:xfrm>
                    <a:prstGeom prst="rect">
                      <a:avLst/>
                    </a:prstGeom>
                    <a:noFill/>
                    <a:ln>
                      <a:noFill/>
                    </a:ln>
                  </pic:spPr>
                </pic:pic>
              </a:graphicData>
            </a:graphic>
          </wp:inline>
        </w:drawing>
      </w:r>
    </w:p>
    <w:p w14:paraId="09F5F63B" w14:textId="73218BAB" w:rsidR="00836F0D" w:rsidRDefault="00836F0D" w:rsidP="001C5A24">
      <w:pPr>
        <w:rPr>
          <w:rFonts w:ascii="Garamond" w:hAnsi="Garamond"/>
          <w:b/>
          <w:color w:val="FF0000"/>
          <w:sz w:val="28"/>
          <w:szCs w:val="28"/>
        </w:rPr>
      </w:pPr>
      <w:r>
        <w:rPr>
          <w:rFonts w:ascii="Garamond" w:hAnsi="Garamond"/>
          <w:b/>
          <w:color w:val="FF0000"/>
          <w:sz w:val="28"/>
          <w:szCs w:val="28"/>
        </w:rPr>
        <w:t xml:space="preserve">Dany court les auditions, elle a ses trucs. Elle a un vestiaire « professionnel » c’est-à-dire des tenues qui correspondent aux personnages pour lesquels elle auditionne. Elle a sa robe jeune fille, sa robe paysanne, sa robe pauvrette, sa </w:t>
      </w:r>
      <w:r>
        <w:rPr>
          <w:rFonts w:ascii="Garamond" w:hAnsi="Garamond"/>
          <w:b/>
          <w:color w:val="FF0000"/>
          <w:sz w:val="28"/>
          <w:szCs w:val="28"/>
        </w:rPr>
        <w:lastRenderedPageBreak/>
        <w:t>robe Pigalle et se change si besoin est dans les cages d’escaliers avant d’entrer en audition. Ce sont encore des années métro.</w:t>
      </w:r>
    </w:p>
    <w:p w14:paraId="68F804A6" w14:textId="4DB936AE" w:rsidR="000371FF" w:rsidRDefault="000371FF" w:rsidP="001C5A24">
      <w:pPr>
        <w:rPr>
          <w:rFonts w:ascii="Garamond" w:hAnsi="Garamond"/>
          <w:b/>
          <w:color w:val="FF0000"/>
          <w:sz w:val="28"/>
          <w:szCs w:val="28"/>
        </w:rPr>
      </w:pPr>
      <w:r>
        <w:rPr>
          <w:rFonts w:ascii="Garamond" w:hAnsi="Garamond"/>
          <w:b/>
          <w:color w:val="FF0000"/>
          <w:sz w:val="28"/>
          <w:szCs w:val="28"/>
        </w:rPr>
        <w:t>Malgré ses premiers films et la première curiosité du public à son égard, son diplôme de sténodactylo lui est encore d’une grande utilité entre deux engagements.</w:t>
      </w:r>
    </w:p>
    <w:p w14:paraId="3BF3F99E" w14:textId="0F3604CF" w:rsidR="00836F0D" w:rsidRDefault="00836F0D" w:rsidP="001C5A24">
      <w:pPr>
        <w:rPr>
          <w:rFonts w:ascii="Garamond" w:hAnsi="Garamond"/>
          <w:b/>
          <w:color w:val="FF0000"/>
          <w:sz w:val="28"/>
          <w:szCs w:val="28"/>
        </w:rPr>
      </w:pPr>
      <w:r>
        <w:rPr>
          <w:rFonts w:ascii="Garamond" w:hAnsi="Garamond"/>
          <w:b/>
          <w:color w:val="FF0000"/>
          <w:sz w:val="28"/>
          <w:szCs w:val="28"/>
        </w:rPr>
        <w:t>Le cinéma français voit</w:t>
      </w:r>
      <w:r w:rsidR="00181347">
        <w:rPr>
          <w:rFonts w:ascii="Garamond" w:hAnsi="Garamond"/>
          <w:b/>
          <w:color w:val="FF0000"/>
          <w:sz w:val="28"/>
          <w:szCs w:val="28"/>
        </w:rPr>
        <w:t xml:space="preserve"> bientôr</w:t>
      </w:r>
      <w:r>
        <w:rPr>
          <w:rFonts w:ascii="Garamond" w:hAnsi="Garamond"/>
          <w:b/>
          <w:color w:val="FF0000"/>
          <w:sz w:val="28"/>
          <w:szCs w:val="28"/>
        </w:rPr>
        <w:t xml:space="preserve"> en elle une petite effrontée, une succession potentielle à Françoise Arnoul qui a atteint les sommets et qu’on ne p</w:t>
      </w:r>
      <w:r w:rsidR="00BE2600">
        <w:rPr>
          <w:rFonts w:ascii="Garamond" w:hAnsi="Garamond"/>
          <w:b/>
          <w:color w:val="FF0000"/>
          <w:sz w:val="28"/>
          <w:szCs w:val="28"/>
        </w:rPr>
        <w:t>e</w:t>
      </w:r>
      <w:r>
        <w:rPr>
          <w:rFonts w:ascii="Garamond" w:hAnsi="Garamond"/>
          <w:b/>
          <w:color w:val="FF0000"/>
          <w:sz w:val="28"/>
          <w:szCs w:val="28"/>
        </w:rPr>
        <w:t>ut plus s’offrir pour tro</w:t>
      </w:r>
      <w:r w:rsidR="000919B6">
        <w:rPr>
          <w:rFonts w:ascii="Garamond" w:hAnsi="Garamond"/>
          <w:b/>
          <w:color w:val="FF0000"/>
          <w:sz w:val="28"/>
          <w:szCs w:val="28"/>
        </w:rPr>
        <w:t>i</w:t>
      </w:r>
      <w:r>
        <w:rPr>
          <w:rFonts w:ascii="Garamond" w:hAnsi="Garamond"/>
          <w:b/>
          <w:color w:val="FF0000"/>
          <w:sz w:val="28"/>
          <w:szCs w:val="28"/>
        </w:rPr>
        <w:t>s francs six sous, un taxi et des rondelles de saucisson.</w:t>
      </w:r>
    </w:p>
    <w:p w14:paraId="19BC077B" w14:textId="77777777" w:rsidR="000919B6" w:rsidRDefault="000919B6" w:rsidP="000919B6">
      <w:pPr>
        <w:jc w:val="center"/>
        <w:rPr>
          <w:rFonts w:ascii="Garamond" w:hAnsi="Garamond"/>
          <w:b/>
          <w:color w:val="FF0000"/>
          <w:sz w:val="28"/>
          <w:szCs w:val="28"/>
        </w:rPr>
      </w:pPr>
      <w:r>
        <w:rPr>
          <w:noProof/>
        </w:rPr>
        <w:drawing>
          <wp:inline distT="0" distB="0" distL="0" distR="0" wp14:anchorId="3A933FC4" wp14:editId="3E020304">
            <wp:extent cx="1738800" cy="25344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738800" cy="2534400"/>
                    </a:xfrm>
                    <a:prstGeom prst="rect">
                      <a:avLst/>
                    </a:prstGeom>
                    <a:noFill/>
                    <a:ln>
                      <a:noFill/>
                    </a:ln>
                  </pic:spPr>
                </pic:pic>
              </a:graphicData>
            </a:graphic>
          </wp:inline>
        </w:drawing>
      </w:r>
    </w:p>
    <w:p w14:paraId="5D77AE6F" w14:textId="77777777" w:rsidR="00DA2374" w:rsidRDefault="00DA2374" w:rsidP="001C5A24">
      <w:pPr>
        <w:rPr>
          <w:rFonts w:ascii="Garamond" w:hAnsi="Garamond"/>
          <w:b/>
          <w:color w:val="FF0000"/>
          <w:sz w:val="28"/>
          <w:szCs w:val="28"/>
        </w:rPr>
      </w:pPr>
      <w:r>
        <w:rPr>
          <w:rFonts w:ascii="Garamond" w:hAnsi="Garamond"/>
          <w:b/>
          <w:color w:val="FF0000"/>
          <w:sz w:val="28"/>
          <w:szCs w:val="28"/>
        </w:rPr>
        <w:t>Cette filiation à Françoise Arnoul va d’ailleurs avoir un effet très inattendu sur la carrière et l’image de Dany Carrel. Françoise avait dévoilé un sein dans un film</w:t>
      </w:r>
      <w:r w:rsidR="000919B6">
        <w:rPr>
          <w:rFonts w:ascii="Garamond" w:hAnsi="Garamond"/>
          <w:b/>
          <w:color w:val="FF0000"/>
          <w:sz w:val="28"/>
          <w:szCs w:val="28"/>
        </w:rPr>
        <w:t xml:space="preserve">. </w:t>
      </w:r>
      <w:r>
        <w:rPr>
          <w:rFonts w:ascii="Garamond" w:hAnsi="Garamond"/>
          <w:b/>
          <w:color w:val="FF0000"/>
          <w:sz w:val="28"/>
          <w:szCs w:val="28"/>
        </w:rPr>
        <w:t xml:space="preserve">C’était tout à fait affolant même si Edwige Feuillère et Martine Carol n’avaient pas attendu </w:t>
      </w:r>
      <w:r w:rsidR="00315A15">
        <w:rPr>
          <w:rFonts w:ascii="Garamond" w:hAnsi="Garamond"/>
          <w:b/>
          <w:color w:val="FF0000"/>
          <w:sz w:val="28"/>
          <w:szCs w:val="28"/>
        </w:rPr>
        <w:t>l’exemple de Françoise</w:t>
      </w:r>
      <w:r>
        <w:rPr>
          <w:rFonts w:ascii="Garamond" w:hAnsi="Garamond"/>
          <w:b/>
          <w:color w:val="FF0000"/>
          <w:sz w:val="28"/>
          <w:szCs w:val="28"/>
        </w:rPr>
        <w:t xml:space="preserve"> pour dévoiler leurs charmes !</w:t>
      </w:r>
    </w:p>
    <w:p w14:paraId="536BAD5E" w14:textId="65E9E159" w:rsidR="00DA2374" w:rsidRDefault="00DA2374" w:rsidP="001C5A24">
      <w:pPr>
        <w:rPr>
          <w:rFonts w:ascii="Garamond" w:hAnsi="Garamond"/>
          <w:b/>
          <w:color w:val="FF0000"/>
          <w:sz w:val="28"/>
          <w:szCs w:val="28"/>
        </w:rPr>
      </w:pPr>
      <w:r>
        <w:rPr>
          <w:rFonts w:ascii="Garamond" w:hAnsi="Garamond"/>
          <w:b/>
          <w:color w:val="FF0000"/>
          <w:sz w:val="28"/>
          <w:szCs w:val="28"/>
        </w:rPr>
        <w:t>Or, Françoise avait bénéficié des services d’une doublure moins pudique qu’elle.</w:t>
      </w:r>
      <w:r w:rsidR="000919B6">
        <w:rPr>
          <w:rFonts w:ascii="Garamond" w:hAnsi="Garamond"/>
          <w:b/>
          <w:color w:val="FF0000"/>
          <w:sz w:val="28"/>
          <w:szCs w:val="28"/>
        </w:rPr>
        <w:t xml:space="preserve"> Les amateurs d’émotions fortes en furent donc pour leurs frais</w:t>
      </w:r>
      <w:r w:rsidR="00181347">
        <w:rPr>
          <w:rFonts w:ascii="Garamond" w:hAnsi="Garamond"/>
          <w:b/>
          <w:color w:val="FF0000"/>
          <w:sz w:val="28"/>
          <w:szCs w:val="28"/>
        </w:rPr>
        <w:t>.</w:t>
      </w:r>
      <w:r w:rsidR="000919B6">
        <w:rPr>
          <w:rFonts w:ascii="Garamond" w:hAnsi="Garamond"/>
          <w:b/>
          <w:color w:val="FF0000"/>
          <w:sz w:val="28"/>
          <w:szCs w:val="28"/>
        </w:rPr>
        <w:t xml:space="preserve"> Il ne faudrait pas compter sur elle pour ce genre </w:t>
      </w:r>
      <w:r w:rsidR="00181347">
        <w:rPr>
          <w:rFonts w:ascii="Garamond" w:hAnsi="Garamond"/>
          <w:b/>
          <w:color w:val="FF0000"/>
          <w:sz w:val="28"/>
          <w:szCs w:val="28"/>
        </w:rPr>
        <w:t>d’exhibitions. Françoise n’est-elle pas fille de général ?</w:t>
      </w:r>
    </w:p>
    <w:p w14:paraId="64E6CF34" w14:textId="77777777" w:rsidR="00315A15" w:rsidRDefault="00315A15" w:rsidP="00315A15">
      <w:pPr>
        <w:jc w:val="center"/>
        <w:rPr>
          <w:rFonts w:ascii="Garamond" w:hAnsi="Garamond"/>
          <w:b/>
          <w:color w:val="FF0000"/>
          <w:sz w:val="28"/>
          <w:szCs w:val="28"/>
        </w:rPr>
      </w:pPr>
      <w:r>
        <w:rPr>
          <w:noProof/>
        </w:rPr>
        <w:lastRenderedPageBreak/>
        <w:drawing>
          <wp:inline distT="0" distB="0" distL="0" distR="0" wp14:anchorId="6E3A8EDC" wp14:editId="57878907">
            <wp:extent cx="3492000" cy="2548800"/>
            <wp:effectExtent l="0" t="0" r="0" b="444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492000" cy="2548800"/>
                    </a:xfrm>
                    <a:prstGeom prst="rect">
                      <a:avLst/>
                    </a:prstGeom>
                    <a:noFill/>
                    <a:ln>
                      <a:noFill/>
                    </a:ln>
                  </pic:spPr>
                </pic:pic>
              </a:graphicData>
            </a:graphic>
          </wp:inline>
        </w:drawing>
      </w:r>
    </w:p>
    <w:p w14:paraId="05A7F8DA" w14:textId="1C753701" w:rsidR="000919B6" w:rsidRDefault="000919B6" w:rsidP="001C5A24">
      <w:pPr>
        <w:rPr>
          <w:rFonts w:ascii="Garamond" w:hAnsi="Garamond"/>
          <w:b/>
          <w:color w:val="FF0000"/>
          <w:sz w:val="28"/>
          <w:szCs w:val="28"/>
        </w:rPr>
      </w:pPr>
      <w:r>
        <w:rPr>
          <w:rFonts w:ascii="Garamond" w:hAnsi="Garamond"/>
          <w:b/>
          <w:color w:val="FF0000"/>
          <w:sz w:val="28"/>
          <w:szCs w:val="28"/>
        </w:rPr>
        <w:t>La chose n’a en soi strictement aucune importance…Sauf que nous sommes dans les années 50 et le buste des actrices est une des choses les plus importantes du monde ! C’est sur la profondeur d’un</w:t>
      </w:r>
      <w:r w:rsidR="00303FB7">
        <w:rPr>
          <w:rFonts w:ascii="Garamond" w:hAnsi="Garamond"/>
          <w:b/>
          <w:color w:val="FF0000"/>
          <w:sz w:val="28"/>
          <w:szCs w:val="28"/>
        </w:rPr>
        <w:t xml:space="preserve"> décolleté et le rebondi des</w:t>
      </w:r>
      <w:r>
        <w:rPr>
          <w:rFonts w:ascii="Garamond" w:hAnsi="Garamond"/>
          <w:b/>
          <w:color w:val="FF0000"/>
          <w:sz w:val="28"/>
          <w:szCs w:val="28"/>
        </w:rPr>
        <w:t xml:space="preserve"> bonnet</w:t>
      </w:r>
      <w:r w:rsidR="00303FB7">
        <w:rPr>
          <w:rFonts w:ascii="Garamond" w:hAnsi="Garamond"/>
          <w:b/>
          <w:color w:val="FF0000"/>
          <w:sz w:val="28"/>
          <w:szCs w:val="28"/>
        </w:rPr>
        <w:t>s</w:t>
      </w:r>
      <w:r>
        <w:rPr>
          <w:rFonts w:ascii="Garamond" w:hAnsi="Garamond"/>
          <w:b/>
          <w:color w:val="FF0000"/>
          <w:sz w:val="28"/>
          <w:szCs w:val="28"/>
        </w:rPr>
        <w:t xml:space="preserve"> que des gloires se bâtissent</w:t>
      </w:r>
      <w:r w:rsidR="00181347">
        <w:rPr>
          <w:rFonts w:ascii="Garamond" w:hAnsi="Garamond"/>
          <w:b/>
          <w:color w:val="FF0000"/>
          <w:sz w:val="28"/>
          <w:szCs w:val="28"/>
        </w:rPr>
        <w:t>.</w:t>
      </w:r>
      <w:r>
        <w:rPr>
          <w:rFonts w:ascii="Garamond" w:hAnsi="Garamond"/>
          <w:b/>
          <w:color w:val="FF0000"/>
          <w:sz w:val="28"/>
          <w:szCs w:val="28"/>
        </w:rPr>
        <w:t xml:space="preserve"> Ah les seins de Lollobrigida, Sophia Loren, </w:t>
      </w:r>
      <w:r w:rsidR="00315A15">
        <w:rPr>
          <w:rFonts w:ascii="Garamond" w:hAnsi="Garamond"/>
          <w:b/>
          <w:color w:val="FF0000"/>
          <w:sz w:val="28"/>
          <w:szCs w:val="28"/>
        </w:rPr>
        <w:t xml:space="preserve">Brigitte Bardot, </w:t>
      </w:r>
      <w:r>
        <w:rPr>
          <w:rFonts w:ascii="Garamond" w:hAnsi="Garamond"/>
          <w:b/>
          <w:color w:val="FF0000"/>
          <w:sz w:val="28"/>
          <w:szCs w:val="28"/>
        </w:rPr>
        <w:t>Jane Russel, Marilyn Monroe, Jayne Mansfield !</w:t>
      </w:r>
      <w:r w:rsidR="00315A15">
        <w:rPr>
          <w:rFonts w:ascii="Garamond" w:hAnsi="Garamond"/>
          <w:b/>
          <w:color w:val="FF0000"/>
          <w:sz w:val="28"/>
          <w:szCs w:val="28"/>
        </w:rPr>
        <w:t xml:space="preserve"> Ces fantasmes de cinématographe ! </w:t>
      </w:r>
      <w:r w:rsidR="00315A15" w:rsidRPr="00315A15">
        <w:rPr>
          <w:rFonts w:ascii="Garamond" w:hAnsi="Garamond"/>
          <w:b/>
          <w:color w:val="FF0000"/>
          <w:sz w:val="28"/>
          <w:szCs w:val="28"/>
        </w:rPr>
        <w:t>Ces fabuleux objets</w:t>
      </w:r>
      <w:r w:rsidR="00315A15">
        <w:rPr>
          <w:rFonts w:ascii="Garamond" w:hAnsi="Garamond"/>
          <w:b/>
          <w:color w:val="FF0000"/>
          <w:sz w:val="28"/>
          <w:szCs w:val="28"/>
        </w:rPr>
        <w:t xml:space="preserve"> du désir dont on parle tant…Et qu’on ne voit jamais !</w:t>
      </w:r>
    </w:p>
    <w:p w14:paraId="18027972" w14:textId="77777777" w:rsidR="00315A15" w:rsidRDefault="00315A15" w:rsidP="001C5A24">
      <w:pPr>
        <w:rPr>
          <w:rFonts w:ascii="Garamond" w:hAnsi="Garamond"/>
          <w:b/>
          <w:color w:val="FF0000"/>
          <w:sz w:val="28"/>
          <w:szCs w:val="28"/>
        </w:rPr>
      </w:pPr>
      <w:r>
        <w:rPr>
          <w:rFonts w:ascii="Garamond" w:hAnsi="Garamond"/>
          <w:b/>
          <w:color w:val="FF0000"/>
          <w:sz w:val="28"/>
          <w:szCs w:val="28"/>
        </w:rPr>
        <w:t>Qui en France montrera enfin les siens ? Il ne fallait pas compter sur la pudibonde Amérique pour permettre de telles exhibitions à ces dames…Alors qui ? Qui serait la petite coquine exhibitionniste des écrans ? Qui dévoilerait à l’objectif ses tétons mignons ? Qui ?</w:t>
      </w:r>
    </w:p>
    <w:p w14:paraId="31F9D15F" w14:textId="77777777" w:rsidR="00315A15" w:rsidRDefault="00315A15" w:rsidP="00315A15">
      <w:pPr>
        <w:jc w:val="center"/>
        <w:rPr>
          <w:rFonts w:ascii="Garamond" w:hAnsi="Garamond"/>
          <w:b/>
          <w:color w:val="FF0000"/>
          <w:sz w:val="28"/>
          <w:szCs w:val="28"/>
        </w:rPr>
      </w:pPr>
      <w:r>
        <w:rPr>
          <w:noProof/>
        </w:rPr>
        <w:drawing>
          <wp:inline distT="0" distB="0" distL="0" distR="0" wp14:anchorId="05A0BC2B" wp14:editId="025F834F">
            <wp:extent cx="1836000" cy="252000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836000" cy="2520000"/>
                    </a:xfrm>
                    <a:prstGeom prst="rect">
                      <a:avLst/>
                    </a:prstGeom>
                    <a:noFill/>
                    <a:ln>
                      <a:noFill/>
                    </a:ln>
                  </pic:spPr>
                </pic:pic>
              </a:graphicData>
            </a:graphic>
          </wp:inline>
        </w:drawing>
      </w:r>
    </w:p>
    <w:p w14:paraId="57E203E0" w14:textId="77777777" w:rsidR="00315A15" w:rsidRDefault="00315A15" w:rsidP="001C5A24">
      <w:pPr>
        <w:rPr>
          <w:rFonts w:ascii="Garamond" w:hAnsi="Garamond"/>
          <w:b/>
          <w:color w:val="FF0000"/>
          <w:sz w:val="28"/>
          <w:szCs w:val="28"/>
        </w:rPr>
      </w:pPr>
      <w:r>
        <w:rPr>
          <w:rFonts w:ascii="Garamond" w:hAnsi="Garamond"/>
          <w:b/>
          <w:color w:val="FF0000"/>
          <w:sz w:val="28"/>
          <w:szCs w:val="28"/>
        </w:rPr>
        <w:t xml:space="preserve">Dany Carrel avec ses airs de petite effrontée espiègle réunit tous les suffrages et il devint de plus en plus difficile de trouver une photo d’elle sans décolleté plongeant ou chemise largement déboutonnée. La poitrine de </w:t>
      </w:r>
      <w:r>
        <w:rPr>
          <w:rFonts w:ascii="Garamond" w:hAnsi="Garamond"/>
          <w:b/>
          <w:color w:val="FF0000"/>
          <w:sz w:val="28"/>
          <w:szCs w:val="28"/>
        </w:rPr>
        <w:lastRenderedPageBreak/>
        <w:t>Dany Carrel devint une célébrité en soi. Le paradoxe étant…Qu’elle ne se dénuda pas plus et plutôt moins qu’un autre aux écrans.</w:t>
      </w:r>
    </w:p>
    <w:p w14:paraId="14BB8477" w14:textId="77777777" w:rsidR="00315A15" w:rsidRDefault="00315A15" w:rsidP="001C5A24">
      <w:pPr>
        <w:rPr>
          <w:rFonts w:ascii="Garamond" w:hAnsi="Garamond"/>
          <w:b/>
          <w:color w:val="FF0000"/>
          <w:sz w:val="28"/>
          <w:szCs w:val="28"/>
        </w:rPr>
      </w:pPr>
      <w:r>
        <w:rPr>
          <w:rFonts w:ascii="Garamond" w:hAnsi="Garamond"/>
          <w:b/>
          <w:color w:val="FF0000"/>
          <w:sz w:val="28"/>
          <w:szCs w:val="28"/>
        </w:rPr>
        <w:t>Lorsqu’enfin elle posera nue à son tour, toutes les autres actrices avaient déjà franchi le cap depuis belle lurette !</w:t>
      </w:r>
    </w:p>
    <w:p w14:paraId="78D585C5" w14:textId="77777777" w:rsidR="00BE2600" w:rsidRDefault="00BE2600" w:rsidP="00BE2600">
      <w:pPr>
        <w:jc w:val="center"/>
        <w:rPr>
          <w:rFonts w:ascii="Garamond" w:hAnsi="Garamond"/>
          <w:b/>
          <w:color w:val="FF0000"/>
          <w:sz w:val="28"/>
          <w:szCs w:val="28"/>
        </w:rPr>
      </w:pPr>
      <w:r>
        <w:rPr>
          <w:noProof/>
        </w:rPr>
        <w:drawing>
          <wp:inline distT="0" distB="0" distL="0" distR="0" wp14:anchorId="253D1E54" wp14:editId="34C151F0">
            <wp:extent cx="1972800" cy="2523600"/>
            <wp:effectExtent l="0" t="0" r="889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972800" cy="2523600"/>
                    </a:xfrm>
                    <a:prstGeom prst="rect">
                      <a:avLst/>
                    </a:prstGeom>
                    <a:noFill/>
                    <a:ln>
                      <a:noFill/>
                    </a:ln>
                  </pic:spPr>
                </pic:pic>
              </a:graphicData>
            </a:graphic>
          </wp:inline>
        </w:drawing>
      </w:r>
    </w:p>
    <w:p w14:paraId="3279CDC7" w14:textId="77777777" w:rsidR="00595DA0" w:rsidRDefault="00836F0D" w:rsidP="001C5A24">
      <w:pPr>
        <w:rPr>
          <w:rFonts w:ascii="Garamond" w:hAnsi="Garamond"/>
          <w:b/>
          <w:color w:val="FF0000"/>
          <w:sz w:val="28"/>
          <w:szCs w:val="28"/>
        </w:rPr>
      </w:pPr>
      <w:r>
        <w:rPr>
          <w:rFonts w:ascii="Garamond" w:hAnsi="Garamond"/>
          <w:b/>
          <w:color w:val="FF0000"/>
          <w:sz w:val="28"/>
          <w:szCs w:val="28"/>
        </w:rPr>
        <w:t xml:space="preserve">Duvivier </w:t>
      </w:r>
      <w:r w:rsidR="00315A15">
        <w:rPr>
          <w:rFonts w:ascii="Garamond" w:hAnsi="Garamond"/>
          <w:b/>
          <w:color w:val="FF0000"/>
          <w:sz w:val="28"/>
          <w:szCs w:val="28"/>
        </w:rPr>
        <w:t>avait d’ailleurs</w:t>
      </w:r>
      <w:r>
        <w:rPr>
          <w:rFonts w:ascii="Garamond" w:hAnsi="Garamond"/>
          <w:b/>
          <w:color w:val="FF0000"/>
          <w:sz w:val="28"/>
          <w:szCs w:val="28"/>
        </w:rPr>
        <w:t xml:space="preserve"> confront</w:t>
      </w:r>
      <w:r w:rsidR="00315A15">
        <w:rPr>
          <w:rFonts w:ascii="Garamond" w:hAnsi="Garamond"/>
          <w:b/>
          <w:color w:val="FF0000"/>
          <w:sz w:val="28"/>
          <w:szCs w:val="28"/>
        </w:rPr>
        <w:t>é Françoise Arnoul et Dany Carrel</w:t>
      </w:r>
      <w:r>
        <w:rPr>
          <w:rFonts w:ascii="Garamond" w:hAnsi="Garamond"/>
          <w:b/>
          <w:color w:val="FF0000"/>
          <w:sz w:val="28"/>
          <w:szCs w:val="28"/>
        </w:rPr>
        <w:t xml:space="preserve"> dans « Des Gens sans Importance » où Dany </w:t>
      </w:r>
      <w:r w:rsidR="00315A15">
        <w:rPr>
          <w:rFonts w:ascii="Garamond" w:hAnsi="Garamond"/>
          <w:b/>
          <w:color w:val="FF0000"/>
          <w:sz w:val="28"/>
          <w:szCs w:val="28"/>
        </w:rPr>
        <w:t>était</w:t>
      </w:r>
      <w:r>
        <w:rPr>
          <w:rFonts w:ascii="Garamond" w:hAnsi="Garamond"/>
          <w:b/>
          <w:color w:val="FF0000"/>
          <w:sz w:val="28"/>
          <w:szCs w:val="28"/>
        </w:rPr>
        <w:t xml:space="preserve"> la fille du routier Jean Gabin </w:t>
      </w:r>
      <w:r w:rsidR="00595DA0">
        <w:rPr>
          <w:rFonts w:ascii="Garamond" w:hAnsi="Garamond"/>
          <w:b/>
          <w:color w:val="FF0000"/>
          <w:sz w:val="28"/>
          <w:szCs w:val="28"/>
        </w:rPr>
        <w:t>et pren</w:t>
      </w:r>
      <w:r w:rsidR="00303FB7">
        <w:rPr>
          <w:rFonts w:ascii="Garamond" w:hAnsi="Garamond"/>
          <w:b/>
          <w:color w:val="FF0000"/>
          <w:sz w:val="28"/>
          <w:szCs w:val="28"/>
        </w:rPr>
        <w:t>ait</w:t>
      </w:r>
      <w:r w:rsidR="00595DA0">
        <w:rPr>
          <w:rFonts w:ascii="Garamond" w:hAnsi="Garamond"/>
          <w:b/>
          <w:color w:val="FF0000"/>
          <w:sz w:val="28"/>
          <w:szCs w:val="28"/>
        </w:rPr>
        <w:t xml:space="preserve"> au passage une gifle entrée dans l’histoire ! </w:t>
      </w:r>
    </w:p>
    <w:p w14:paraId="05D824D6" w14:textId="77777777" w:rsidR="00595DA0" w:rsidRDefault="00595DA0" w:rsidP="001C5A24">
      <w:pPr>
        <w:rPr>
          <w:rFonts w:ascii="Garamond" w:hAnsi="Garamond"/>
          <w:b/>
          <w:color w:val="FF0000"/>
          <w:sz w:val="28"/>
          <w:szCs w:val="28"/>
        </w:rPr>
      </w:pPr>
      <w:r>
        <w:rPr>
          <w:rFonts w:ascii="Garamond" w:hAnsi="Garamond"/>
          <w:b/>
          <w:color w:val="FF0000"/>
          <w:sz w:val="28"/>
          <w:szCs w:val="28"/>
        </w:rPr>
        <w:t>« Ta photo sur une boîte de camembert ! Tu n’as pas honte, dis ? »</w:t>
      </w:r>
    </w:p>
    <w:p w14:paraId="5009DB8A" w14:textId="77777777" w:rsidR="00836F0D" w:rsidRDefault="00595DA0" w:rsidP="001C5A24">
      <w:pPr>
        <w:rPr>
          <w:rFonts w:ascii="Garamond" w:hAnsi="Garamond"/>
          <w:b/>
          <w:color w:val="FF0000"/>
          <w:sz w:val="28"/>
          <w:szCs w:val="28"/>
        </w:rPr>
      </w:pPr>
      <w:r>
        <w:rPr>
          <w:rFonts w:ascii="Garamond" w:hAnsi="Garamond"/>
          <w:b/>
          <w:color w:val="FF0000"/>
          <w:sz w:val="28"/>
          <w:szCs w:val="28"/>
        </w:rPr>
        <w:t xml:space="preserve"> « Oh, mais je suis aussi sur le double crème ! ».</w:t>
      </w:r>
    </w:p>
    <w:p w14:paraId="25382702" w14:textId="77777777" w:rsidR="00595DA0" w:rsidRDefault="00595DA0" w:rsidP="00595DA0">
      <w:pPr>
        <w:jc w:val="center"/>
        <w:rPr>
          <w:rFonts w:ascii="Garamond" w:hAnsi="Garamond"/>
          <w:b/>
          <w:color w:val="FF0000"/>
          <w:sz w:val="28"/>
          <w:szCs w:val="28"/>
        </w:rPr>
      </w:pPr>
      <w:r>
        <w:rPr>
          <w:noProof/>
        </w:rPr>
        <w:drawing>
          <wp:inline distT="0" distB="0" distL="0" distR="0" wp14:anchorId="7771315C" wp14:editId="4C7F9A12">
            <wp:extent cx="2073600" cy="2523600"/>
            <wp:effectExtent l="0" t="0" r="317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073600" cy="2523600"/>
                    </a:xfrm>
                    <a:prstGeom prst="rect">
                      <a:avLst/>
                    </a:prstGeom>
                    <a:noFill/>
                    <a:ln>
                      <a:noFill/>
                    </a:ln>
                  </pic:spPr>
                </pic:pic>
              </a:graphicData>
            </a:graphic>
          </wp:inline>
        </w:drawing>
      </w:r>
    </w:p>
    <w:p w14:paraId="763D4473" w14:textId="5E255B11" w:rsidR="00595DA0" w:rsidRDefault="0074121C" w:rsidP="001C5A24">
      <w:pPr>
        <w:rPr>
          <w:rFonts w:ascii="Garamond" w:hAnsi="Garamond"/>
          <w:b/>
          <w:color w:val="FF0000"/>
          <w:sz w:val="28"/>
          <w:szCs w:val="28"/>
        </w:rPr>
      </w:pPr>
      <w:r>
        <w:rPr>
          <w:rFonts w:ascii="Garamond" w:hAnsi="Garamond"/>
          <w:b/>
          <w:color w:val="FF0000"/>
          <w:sz w:val="28"/>
          <w:szCs w:val="28"/>
        </w:rPr>
        <w:t>« La petite</w:t>
      </w:r>
      <w:r w:rsidR="00595DA0">
        <w:rPr>
          <w:rFonts w:ascii="Garamond" w:hAnsi="Garamond"/>
          <w:b/>
          <w:color w:val="FF0000"/>
          <w:sz w:val="28"/>
          <w:szCs w:val="28"/>
        </w:rPr>
        <w:t xml:space="preserve"> Carrel</w:t>
      </w:r>
      <w:r>
        <w:rPr>
          <w:rFonts w:ascii="Garamond" w:hAnsi="Garamond"/>
          <w:b/>
          <w:color w:val="FF0000"/>
          <w:sz w:val="28"/>
          <w:szCs w:val="28"/>
        </w:rPr>
        <w:t xml:space="preserve"> » </w:t>
      </w:r>
      <w:r w:rsidR="00595DA0">
        <w:rPr>
          <w:rFonts w:ascii="Garamond" w:hAnsi="Garamond"/>
          <w:b/>
          <w:color w:val="FF0000"/>
          <w:sz w:val="28"/>
          <w:szCs w:val="28"/>
        </w:rPr>
        <w:t>est parfaite dans ce rôle secondaire mais taillé sur mesure. Bientôt c’est la consécration avec « Pot Bouille » qui la met dans le lit du numéro un absolu du cinéma français : Gérard Philipe.</w:t>
      </w:r>
      <w:r w:rsidR="001708A3">
        <w:rPr>
          <w:rFonts w:ascii="Garamond" w:hAnsi="Garamond"/>
          <w:b/>
          <w:color w:val="FF0000"/>
          <w:sz w:val="28"/>
          <w:szCs w:val="28"/>
        </w:rPr>
        <w:t xml:space="preserve"> Non seulement dans le lit de Gérard Philippe mais dans un film avec Danielle Darrieux, son idole absolue depuis toujours. Danielle est pour Dany la quintessence du </w:t>
      </w:r>
      <w:r w:rsidR="001708A3">
        <w:rPr>
          <w:rFonts w:ascii="Garamond" w:hAnsi="Garamond"/>
          <w:b/>
          <w:color w:val="FF0000"/>
          <w:sz w:val="28"/>
          <w:szCs w:val="28"/>
        </w:rPr>
        <w:lastRenderedPageBreak/>
        <w:t>talent, de la beauté, de l’élégance et du métier d’actrice. Le lus grand souvenir de sa carrière restera pour elle ce fameux soir d’avant-première du film où elle se tiendra sur scène « à armes égales » entre Danielle Darrieux et Gérard Philipe devant le tout Paris et applaudie, comme eux, à tout rompre.</w:t>
      </w:r>
    </w:p>
    <w:p w14:paraId="2777EFFB" w14:textId="5A237816" w:rsidR="0074121C" w:rsidRDefault="0074121C" w:rsidP="001C5A24">
      <w:pPr>
        <w:rPr>
          <w:rFonts w:ascii="Garamond" w:hAnsi="Garamond"/>
          <w:b/>
          <w:color w:val="FF0000"/>
          <w:sz w:val="28"/>
          <w:szCs w:val="28"/>
        </w:rPr>
      </w:pPr>
      <w:r>
        <w:rPr>
          <w:rFonts w:ascii="Garamond" w:hAnsi="Garamond"/>
          <w:b/>
          <w:color w:val="FF0000"/>
          <w:sz w:val="28"/>
          <w:szCs w:val="28"/>
        </w:rPr>
        <w:t>Dany Carrel est consacrée vedette. Elle a mis moins de cinq ans pour conquérir les sommets et a déjà aligné dix-sept films ! Elle est une des actrices les plus actives et les plus sollicitées du cinéma.</w:t>
      </w:r>
    </w:p>
    <w:p w14:paraId="1DC2C6D3" w14:textId="6EAFA78A" w:rsidR="001708A3" w:rsidRDefault="001708A3" w:rsidP="001C5A24">
      <w:pPr>
        <w:rPr>
          <w:rFonts w:ascii="Garamond" w:hAnsi="Garamond"/>
          <w:b/>
          <w:color w:val="FF0000"/>
          <w:sz w:val="28"/>
          <w:szCs w:val="28"/>
        </w:rPr>
      </w:pPr>
      <w:r>
        <w:rPr>
          <w:rFonts w:ascii="Garamond" w:hAnsi="Garamond"/>
          <w:b/>
          <w:color w:val="FF0000"/>
          <w:sz w:val="28"/>
          <w:szCs w:val="28"/>
        </w:rPr>
        <w:t>« </w:t>
      </w:r>
      <w:r w:rsidRPr="001708A3">
        <w:rPr>
          <w:rFonts w:ascii="Garamond" w:hAnsi="Garamond"/>
          <w:b/>
          <w:i/>
          <w:iCs/>
          <w:color w:val="FF0000"/>
          <w:sz w:val="28"/>
          <w:szCs w:val="28"/>
        </w:rPr>
        <w:t>Au début j’ai eu de petits rôles dans de petits films, puis de plus grands rôles dans d’autres petits films, puis encore des petits rôles dans des films meilleurs et aujourd’hui j’ai enfin un grand rôle dans un grand film</w:t>
      </w:r>
      <w:r>
        <w:rPr>
          <w:rFonts w:ascii="Garamond" w:hAnsi="Garamond"/>
          <w:b/>
          <w:color w:val="FF0000"/>
          <w:sz w:val="28"/>
          <w:szCs w:val="28"/>
        </w:rPr>
        <w:t> ».</w:t>
      </w:r>
    </w:p>
    <w:p w14:paraId="63BB50CB" w14:textId="08E894B7" w:rsidR="001708A3" w:rsidRDefault="001708A3" w:rsidP="001C5A24">
      <w:pPr>
        <w:rPr>
          <w:rFonts w:ascii="Garamond" w:hAnsi="Garamond"/>
          <w:b/>
          <w:color w:val="FF0000"/>
          <w:sz w:val="28"/>
          <w:szCs w:val="28"/>
        </w:rPr>
      </w:pPr>
      <w:r>
        <w:rPr>
          <w:rFonts w:ascii="Garamond" w:hAnsi="Garamond"/>
          <w:b/>
          <w:color w:val="FF0000"/>
          <w:sz w:val="28"/>
          <w:szCs w:val="28"/>
        </w:rPr>
        <w:t>On l’avait baptisée « Le plus joli corps du cinéma français » mais ce titre s’est</w:t>
      </w:r>
      <w:r w:rsidR="009E5787">
        <w:rPr>
          <w:rFonts w:ascii="Garamond" w:hAnsi="Garamond"/>
          <w:b/>
          <w:color w:val="FF0000"/>
          <w:sz w:val="28"/>
          <w:szCs w:val="28"/>
        </w:rPr>
        <w:t>o</w:t>
      </w:r>
      <w:r>
        <w:rPr>
          <w:rFonts w:ascii="Garamond" w:hAnsi="Garamond"/>
          <w:b/>
          <w:color w:val="FF0000"/>
          <w:sz w:val="28"/>
          <w:szCs w:val="28"/>
        </w:rPr>
        <w:t>mpait peu à peu</w:t>
      </w:r>
      <w:r w:rsidR="009E5787">
        <w:rPr>
          <w:rFonts w:ascii="Garamond" w:hAnsi="Garamond"/>
          <w:b/>
          <w:color w:val="FF0000"/>
          <w:sz w:val="28"/>
          <w:szCs w:val="28"/>
        </w:rPr>
        <w:t xml:space="preserve"> pour des considérations plus délicates et mieux définies « </w:t>
      </w:r>
      <w:r w:rsidR="009E5787" w:rsidRPr="009E5787">
        <w:rPr>
          <w:rFonts w:ascii="Garamond" w:hAnsi="Garamond"/>
          <w:b/>
          <w:i/>
          <w:iCs/>
          <w:color w:val="FF0000"/>
          <w:sz w:val="28"/>
          <w:szCs w:val="28"/>
        </w:rPr>
        <w:t>Son regard un peu asiatique est à la fois si espiègle et si grave</w:t>
      </w:r>
      <w:r w:rsidR="009E5787">
        <w:rPr>
          <w:rFonts w:ascii="Garamond" w:hAnsi="Garamond"/>
          <w:b/>
          <w:color w:val="FF0000"/>
          <w:sz w:val="28"/>
          <w:szCs w:val="28"/>
        </w:rPr>
        <w:t> ». « </w:t>
      </w:r>
      <w:r w:rsidR="009E5787" w:rsidRPr="009E5787">
        <w:rPr>
          <w:rFonts w:ascii="Garamond" w:hAnsi="Garamond"/>
          <w:b/>
          <w:i/>
          <w:iCs/>
          <w:color w:val="FF0000"/>
          <w:sz w:val="28"/>
          <w:szCs w:val="28"/>
        </w:rPr>
        <w:t>Si elle a des allures de femme enfant, c’est une femme-enfant douce-amère</w:t>
      </w:r>
      <w:r w:rsidR="009E5787">
        <w:rPr>
          <w:rFonts w:ascii="Garamond" w:hAnsi="Garamond"/>
          <w:b/>
          <w:color w:val="FF0000"/>
          <w:sz w:val="28"/>
          <w:szCs w:val="28"/>
        </w:rPr>
        <w:t> ». « </w:t>
      </w:r>
      <w:r w:rsidR="009E5787" w:rsidRPr="009E5787">
        <w:rPr>
          <w:rFonts w:ascii="Garamond" w:hAnsi="Garamond"/>
          <w:b/>
          <w:i/>
          <w:iCs/>
          <w:color w:val="FF0000"/>
          <w:sz w:val="28"/>
          <w:szCs w:val="28"/>
        </w:rPr>
        <w:t>Elle est à la fois perverse et ingénue, sensuelle avec gentillesse et naïve avec intelligence</w:t>
      </w:r>
      <w:r w:rsidR="009E5787">
        <w:rPr>
          <w:rFonts w:ascii="Garamond" w:hAnsi="Garamond"/>
          <w:b/>
          <w:color w:val="FF0000"/>
          <w:sz w:val="28"/>
          <w:szCs w:val="28"/>
        </w:rPr>
        <w:t> »</w:t>
      </w:r>
    </w:p>
    <w:p w14:paraId="5A8FEA88" w14:textId="77777777" w:rsidR="001708A3" w:rsidRDefault="001708A3" w:rsidP="001C5A24">
      <w:pPr>
        <w:rPr>
          <w:rFonts w:ascii="Garamond" w:hAnsi="Garamond"/>
          <w:b/>
          <w:color w:val="FF0000"/>
          <w:sz w:val="28"/>
          <w:szCs w:val="28"/>
        </w:rPr>
      </w:pPr>
    </w:p>
    <w:p w14:paraId="3F3E41EE" w14:textId="77777777" w:rsidR="00DB4AE7" w:rsidRDefault="00DB4AE7" w:rsidP="00DB4AE7">
      <w:pPr>
        <w:jc w:val="center"/>
        <w:rPr>
          <w:rFonts w:ascii="Garamond" w:hAnsi="Garamond"/>
          <w:b/>
          <w:color w:val="FF0000"/>
          <w:sz w:val="28"/>
          <w:szCs w:val="28"/>
        </w:rPr>
      </w:pPr>
      <w:r>
        <w:rPr>
          <w:noProof/>
        </w:rPr>
        <w:drawing>
          <wp:inline distT="0" distB="0" distL="0" distR="0" wp14:anchorId="564683EC" wp14:editId="6A3FD756">
            <wp:extent cx="1900800" cy="2548800"/>
            <wp:effectExtent l="0" t="0" r="4445" b="44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900800" cy="2548800"/>
                    </a:xfrm>
                    <a:prstGeom prst="rect">
                      <a:avLst/>
                    </a:prstGeom>
                    <a:noFill/>
                    <a:ln>
                      <a:noFill/>
                    </a:ln>
                  </pic:spPr>
                </pic:pic>
              </a:graphicData>
            </a:graphic>
          </wp:inline>
        </w:drawing>
      </w:r>
    </w:p>
    <w:p w14:paraId="527427D1" w14:textId="77777777" w:rsidR="00DB4AE7" w:rsidRDefault="0074121C" w:rsidP="001C5A24">
      <w:pPr>
        <w:rPr>
          <w:rFonts w:ascii="Garamond" w:hAnsi="Garamond"/>
          <w:b/>
          <w:color w:val="FF0000"/>
          <w:sz w:val="28"/>
          <w:szCs w:val="28"/>
        </w:rPr>
      </w:pPr>
      <w:r>
        <w:rPr>
          <w:rFonts w:ascii="Garamond" w:hAnsi="Garamond"/>
          <w:b/>
          <w:color w:val="FF0000"/>
          <w:sz w:val="28"/>
          <w:szCs w:val="28"/>
        </w:rPr>
        <w:t xml:space="preserve">Il ne lui manque plus que le beau grand rôle qui fera d’elle une star. </w:t>
      </w:r>
    </w:p>
    <w:p w14:paraId="4D286D65" w14:textId="77777777" w:rsidR="00DB4AE7" w:rsidRDefault="0074121C" w:rsidP="001C5A24">
      <w:pPr>
        <w:rPr>
          <w:rFonts w:ascii="Garamond" w:hAnsi="Garamond"/>
          <w:b/>
          <w:color w:val="FF0000"/>
          <w:sz w:val="28"/>
          <w:szCs w:val="28"/>
        </w:rPr>
      </w:pPr>
      <w:r>
        <w:rPr>
          <w:rFonts w:ascii="Garamond" w:hAnsi="Garamond"/>
          <w:b/>
          <w:color w:val="FF0000"/>
          <w:sz w:val="28"/>
          <w:szCs w:val="28"/>
        </w:rPr>
        <w:t xml:space="preserve">Il ne viendra pas. </w:t>
      </w:r>
    </w:p>
    <w:p w14:paraId="22F987D2" w14:textId="0C534A49" w:rsidR="0074121C" w:rsidRDefault="00F10419" w:rsidP="001C5A24">
      <w:pPr>
        <w:rPr>
          <w:rFonts w:ascii="Garamond" w:hAnsi="Garamond"/>
          <w:b/>
          <w:color w:val="FF0000"/>
          <w:sz w:val="28"/>
          <w:szCs w:val="28"/>
        </w:rPr>
      </w:pPr>
      <w:r>
        <w:rPr>
          <w:rFonts w:ascii="Garamond" w:hAnsi="Garamond"/>
          <w:b/>
          <w:color w:val="FF0000"/>
          <w:sz w:val="28"/>
          <w:szCs w:val="28"/>
        </w:rPr>
        <w:t>La conjoncture de son temps va en décider autrement et la belle mécanique de sa carrière, jusque</w:t>
      </w:r>
      <w:r w:rsidR="009E5787">
        <w:rPr>
          <w:rFonts w:ascii="Garamond" w:hAnsi="Garamond"/>
          <w:b/>
          <w:color w:val="FF0000"/>
          <w:sz w:val="28"/>
          <w:szCs w:val="28"/>
        </w:rPr>
        <w:t>-</w:t>
      </w:r>
      <w:r>
        <w:rPr>
          <w:rFonts w:ascii="Garamond" w:hAnsi="Garamond"/>
          <w:b/>
          <w:color w:val="FF0000"/>
          <w:sz w:val="28"/>
          <w:szCs w:val="28"/>
        </w:rPr>
        <w:t>là sans faille va se gripper.</w:t>
      </w:r>
    </w:p>
    <w:p w14:paraId="59DC4BBE" w14:textId="77777777" w:rsidR="0074109A" w:rsidRDefault="0074109A" w:rsidP="0074109A">
      <w:pPr>
        <w:jc w:val="center"/>
        <w:rPr>
          <w:rFonts w:ascii="Garamond" w:hAnsi="Garamond"/>
          <w:b/>
          <w:color w:val="FF0000"/>
          <w:sz w:val="28"/>
          <w:szCs w:val="28"/>
        </w:rPr>
      </w:pPr>
      <w:r>
        <w:rPr>
          <w:noProof/>
        </w:rPr>
        <w:lastRenderedPageBreak/>
        <w:drawing>
          <wp:inline distT="0" distB="0" distL="0" distR="0" wp14:anchorId="2E34FFF2" wp14:editId="424BAA80">
            <wp:extent cx="1695600" cy="25416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695600" cy="2541600"/>
                    </a:xfrm>
                    <a:prstGeom prst="rect">
                      <a:avLst/>
                    </a:prstGeom>
                    <a:noFill/>
                    <a:ln>
                      <a:noFill/>
                    </a:ln>
                  </pic:spPr>
                </pic:pic>
              </a:graphicData>
            </a:graphic>
          </wp:inline>
        </w:drawing>
      </w:r>
    </w:p>
    <w:p w14:paraId="7352AAA9" w14:textId="77777777" w:rsidR="0074109A" w:rsidRDefault="00F10419" w:rsidP="001C5A24">
      <w:pPr>
        <w:rPr>
          <w:rFonts w:ascii="Garamond" w:hAnsi="Garamond"/>
          <w:b/>
          <w:color w:val="FF0000"/>
          <w:sz w:val="28"/>
          <w:szCs w:val="28"/>
        </w:rPr>
      </w:pPr>
      <w:r>
        <w:rPr>
          <w:rFonts w:ascii="Garamond" w:hAnsi="Garamond"/>
          <w:b/>
          <w:color w:val="FF0000"/>
          <w:sz w:val="28"/>
          <w:szCs w:val="28"/>
        </w:rPr>
        <w:t xml:space="preserve">Tout d’abord il y a la révolution Brigitte Bardot qui va donner un coup fatal au personnage qu’incarnent Dany Carrel, Françoise Arnoul et dans une moindre mesure Danièle Delorme. </w:t>
      </w:r>
    </w:p>
    <w:p w14:paraId="456A1226" w14:textId="092A2ECF" w:rsidR="00303FB7" w:rsidRDefault="00F10419" w:rsidP="001C5A24">
      <w:pPr>
        <w:rPr>
          <w:rFonts w:ascii="Garamond" w:hAnsi="Garamond"/>
          <w:b/>
          <w:color w:val="FF0000"/>
          <w:sz w:val="28"/>
          <w:szCs w:val="28"/>
        </w:rPr>
      </w:pPr>
      <w:r>
        <w:rPr>
          <w:rFonts w:ascii="Garamond" w:hAnsi="Garamond"/>
          <w:b/>
          <w:color w:val="FF0000"/>
          <w:sz w:val="28"/>
          <w:szCs w:val="28"/>
        </w:rPr>
        <w:t>Elles sont les « ingénues perverses du cinéma », dignes héritières des vamps d’a</w:t>
      </w:r>
      <w:r w:rsidR="008432CC">
        <w:rPr>
          <w:rFonts w:ascii="Garamond" w:hAnsi="Garamond"/>
          <w:b/>
          <w:color w:val="FF0000"/>
          <w:sz w:val="28"/>
          <w:szCs w:val="28"/>
        </w:rPr>
        <w:t>utrefois</w:t>
      </w:r>
      <w:r w:rsidR="00303FB7">
        <w:rPr>
          <w:rFonts w:ascii="Garamond" w:hAnsi="Garamond"/>
          <w:b/>
          <w:color w:val="FF0000"/>
          <w:sz w:val="28"/>
          <w:szCs w:val="28"/>
        </w:rPr>
        <w:t xml:space="preserve">. </w:t>
      </w:r>
      <w:r w:rsidR="009E5787">
        <w:rPr>
          <w:rFonts w:ascii="Garamond" w:hAnsi="Garamond"/>
          <w:b/>
          <w:color w:val="FF0000"/>
          <w:sz w:val="28"/>
          <w:szCs w:val="28"/>
        </w:rPr>
        <w:t>On avait parlé de D</w:t>
      </w:r>
      <w:r w:rsidR="008432CC">
        <w:rPr>
          <w:rFonts w:ascii="Garamond" w:hAnsi="Garamond"/>
          <w:b/>
          <w:color w:val="FF0000"/>
          <w:sz w:val="28"/>
          <w:szCs w:val="28"/>
        </w:rPr>
        <w:t>a</w:t>
      </w:r>
      <w:r w:rsidR="009E5787">
        <w:rPr>
          <w:rFonts w:ascii="Garamond" w:hAnsi="Garamond"/>
          <w:b/>
          <w:color w:val="FF0000"/>
          <w:sz w:val="28"/>
          <w:szCs w:val="28"/>
        </w:rPr>
        <w:t>ny</w:t>
      </w:r>
      <w:r w:rsidR="008432CC">
        <w:rPr>
          <w:rFonts w:ascii="Garamond" w:hAnsi="Garamond"/>
          <w:b/>
          <w:color w:val="FF0000"/>
          <w:sz w:val="28"/>
          <w:szCs w:val="28"/>
        </w:rPr>
        <w:t xml:space="preserve"> comme de la « succession de la Viviane Romance d’avant-guerre ». Viviane et ses copines</w:t>
      </w:r>
      <w:r>
        <w:rPr>
          <w:rFonts w:ascii="Garamond" w:hAnsi="Garamond"/>
          <w:b/>
          <w:color w:val="FF0000"/>
          <w:sz w:val="28"/>
          <w:szCs w:val="28"/>
        </w:rPr>
        <w:t xml:space="preserve"> manipulent ces messieurs pour arriver à leurs fins, jamais bien reluisantes. Tentatrices à la petite semaine, plus souvent tapineuses que vamps de casino en étole de renard blanc. </w:t>
      </w:r>
    </w:p>
    <w:p w14:paraId="11472648" w14:textId="77777777" w:rsidR="00303FB7" w:rsidRDefault="00303FB7" w:rsidP="00303FB7">
      <w:pPr>
        <w:jc w:val="center"/>
        <w:rPr>
          <w:rFonts w:ascii="Garamond" w:hAnsi="Garamond"/>
          <w:b/>
          <w:color w:val="FF0000"/>
          <w:sz w:val="28"/>
          <w:szCs w:val="28"/>
        </w:rPr>
      </w:pPr>
      <w:r>
        <w:rPr>
          <w:noProof/>
        </w:rPr>
        <w:drawing>
          <wp:inline distT="0" distB="0" distL="0" distR="0" wp14:anchorId="6BD8C431" wp14:editId="75EB87E1">
            <wp:extent cx="3920400" cy="2527200"/>
            <wp:effectExtent l="0" t="0" r="4445" b="698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920400" cy="2527200"/>
                    </a:xfrm>
                    <a:prstGeom prst="rect">
                      <a:avLst/>
                    </a:prstGeom>
                    <a:noFill/>
                    <a:ln>
                      <a:noFill/>
                    </a:ln>
                  </pic:spPr>
                </pic:pic>
              </a:graphicData>
            </a:graphic>
          </wp:inline>
        </w:drawing>
      </w:r>
    </w:p>
    <w:p w14:paraId="71944FE6" w14:textId="77777777" w:rsidR="0074109A" w:rsidRDefault="00F10419" w:rsidP="001C5A24">
      <w:pPr>
        <w:rPr>
          <w:rFonts w:ascii="Garamond" w:hAnsi="Garamond"/>
          <w:b/>
          <w:color w:val="FF0000"/>
          <w:sz w:val="28"/>
          <w:szCs w:val="28"/>
        </w:rPr>
      </w:pPr>
      <w:r>
        <w:rPr>
          <w:rFonts w:ascii="Garamond" w:hAnsi="Garamond"/>
          <w:b/>
          <w:color w:val="FF0000"/>
          <w:sz w:val="28"/>
          <w:szCs w:val="28"/>
        </w:rPr>
        <w:t xml:space="preserve">Elles échafaudent leurs plans machiavéliques sur un coin de toile cirée pour entourlouper l’ouvrier de chez Renault ou le représentant de commerce.  </w:t>
      </w:r>
    </w:p>
    <w:p w14:paraId="61CA3026" w14:textId="77777777" w:rsidR="00F10419" w:rsidRDefault="00F10419" w:rsidP="001C5A24">
      <w:pPr>
        <w:rPr>
          <w:rFonts w:ascii="Garamond" w:hAnsi="Garamond"/>
          <w:b/>
          <w:color w:val="FF0000"/>
          <w:sz w:val="28"/>
          <w:szCs w:val="28"/>
        </w:rPr>
      </w:pPr>
      <w:r>
        <w:rPr>
          <w:rFonts w:ascii="Garamond" w:hAnsi="Garamond"/>
          <w:b/>
          <w:color w:val="FF0000"/>
          <w:sz w:val="28"/>
          <w:szCs w:val="28"/>
        </w:rPr>
        <w:t>Bardot qui n’est jamais vénale et aime les hommes pour les hommes et le sexe pour le sexe dans tous ses films fait plus que démoder les personnages de Françoise et Dany. Elle les ridiculise.</w:t>
      </w:r>
    </w:p>
    <w:p w14:paraId="24A61CEA" w14:textId="77777777" w:rsidR="0074109A" w:rsidRDefault="0074109A" w:rsidP="0074109A">
      <w:pPr>
        <w:jc w:val="center"/>
        <w:rPr>
          <w:rFonts w:ascii="Garamond" w:hAnsi="Garamond"/>
          <w:b/>
          <w:color w:val="FF0000"/>
          <w:sz w:val="28"/>
          <w:szCs w:val="28"/>
        </w:rPr>
      </w:pPr>
      <w:r>
        <w:rPr>
          <w:noProof/>
        </w:rPr>
        <w:lastRenderedPageBreak/>
        <w:drawing>
          <wp:inline distT="0" distB="0" distL="0" distR="0" wp14:anchorId="67C8BB25" wp14:editId="1AC076C0">
            <wp:extent cx="1807200" cy="2520000"/>
            <wp:effectExtent l="0" t="0" r="317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1807200" cy="2520000"/>
                    </a:xfrm>
                    <a:prstGeom prst="rect">
                      <a:avLst/>
                    </a:prstGeom>
                    <a:noFill/>
                    <a:ln>
                      <a:noFill/>
                    </a:ln>
                  </pic:spPr>
                </pic:pic>
              </a:graphicData>
            </a:graphic>
          </wp:inline>
        </w:drawing>
      </w:r>
    </w:p>
    <w:p w14:paraId="13B00132" w14:textId="77777777" w:rsidR="00F10419" w:rsidRDefault="00F10419" w:rsidP="001C5A24">
      <w:pPr>
        <w:rPr>
          <w:rFonts w:ascii="Garamond" w:hAnsi="Garamond"/>
          <w:b/>
          <w:color w:val="FF0000"/>
          <w:sz w:val="28"/>
          <w:szCs w:val="28"/>
        </w:rPr>
      </w:pPr>
      <w:r>
        <w:rPr>
          <w:rFonts w:ascii="Garamond" w:hAnsi="Garamond"/>
          <w:b/>
          <w:color w:val="FF0000"/>
          <w:sz w:val="28"/>
          <w:szCs w:val="28"/>
        </w:rPr>
        <w:t>Et comme si ce n’était pas suffisant, ces messieurs de la nouvelle vague, entichés de demoiselles de magasins neurasthéniques et d’amateurisme à tout crin vont vouer Dany Carrel et Françoise Arnoul aux mêmes gémonies que Claudine Dupuis, Dora Doll, Tilda Thamar ou Danielle Godet.</w:t>
      </w:r>
    </w:p>
    <w:p w14:paraId="622A99E1" w14:textId="3751C86B" w:rsidR="00F10419" w:rsidRDefault="00F10419" w:rsidP="001C5A24">
      <w:pPr>
        <w:rPr>
          <w:rFonts w:ascii="Garamond" w:hAnsi="Garamond"/>
          <w:b/>
          <w:color w:val="FF0000"/>
          <w:sz w:val="28"/>
          <w:szCs w:val="28"/>
        </w:rPr>
      </w:pPr>
      <w:r>
        <w:rPr>
          <w:rFonts w:ascii="Garamond" w:hAnsi="Garamond"/>
          <w:b/>
          <w:color w:val="FF0000"/>
          <w:sz w:val="28"/>
          <w:szCs w:val="28"/>
        </w:rPr>
        <w:t>Les critiques lancées à la figure de Dany Carrel seront les plus pitoyablement ridicules de toutes puisque ces messieurs lui reprocheront d’avoir tourné avec des réalisateurs de la « vieille vague » alors qu’</w:t>
      </w:r>
      <w:r w:rsidR="0074109A">
        <w:rPr>
          <w:rFonts w:ascii="Garamond" w:hAnsi="Garamond"/>
          <w:b/>
          <w:color w:val="FF0000"/>
          <w:sz w:val="28"/>
          <w:szCs w:val="28"/>
        </w:rPr>
        <w:t>eux-mêmes</w:t>
      </w:r>
      <w:r>
        <w:rPr>
          <w:rFonts w:ascii="Garamond" w:hAnsi="Garamond"/>
          <w:b/>
          <w:color w:val="FF0000"/>
          <w:sz w:val="28"/>
          <w:szCs w:val="28"/>
        </w:rPr>
        <w:t xml:space="preserve"> n’avaient pas commencé à tourner !</w:t>
      </w:r>
    </w:p>
    <w:p w14:paraId="5782913A" w14:textId="61533787" w:rsidR="00593F86" w:rsidRDefault="00593F86" w:rsidP="00593F86">
      <w:pPr>
        <w:jc w:val="center"/>
        <w:rPr>
          <w:rFonts w:ascii="Garamond" w:hAnsi="Garamond"/>
          <w:b/>
          <w:color w:val="FF0000"/>
          <w:sz w:val="28"/>
          <w:szCs w:val="28"/>
        </w:rPr>
      </w:pPr>
      <w:r>
        <w:rPr>
          <w:noProof/>
        </w:rPr>
        <w:drawing>
          <wp:inline distT="0" distB="0" distL="0" distR="0" wp14:anchorId="1A1FF877" wp14:editId="50862D54">
            <wp:extent cx="2599200" cy="2552400"/>
            <wp:effectExtent l="0" t="0" r="0" b="63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9200" cy="2552400"/>
                    </a:xfrm>
                    <a:prstGeom prst="rect">
                      <a:avLst/>
                    </a:prstGeom>
                    <a:noFill/>
                    <a:ln>
                      <a:noFill/>
                    </a:ln>
                  </pic:spPr>
                </pic:pic>
              </a:graphicData>
            </a:graphic>
          </wp:inline>
        </w:drawing>
      </w:r>
    </w:p>
    <w:p w14:paraId="175E27DB" w14:textId="77777777" w:rsidR="0074109A" w:rsidRDefault="0074109A" w:rsidP="001C5A24">
      <w:pPr>
        <w:rPr>
          <w:rFonts w:ascii="Garamond" w:hAnsi="Garamond"/>
          <w:b/>
          <w:color w:val="FF0000"/>
          <w:sz w:val="28"/>
          <w:szCs w:val="28"/>
        </w:rPr>
      </w:pPr>
      <w:r>
        <w:rPr>
          <w:rFonts w:ascii="Garamond" w:hAnsi="Garamond"/>
          <w:b/>
          <w:color w:val="FF0000"/>
          <w:sz w:val="28"/>
          <w:szCs w:val="28"/>
        </w:rPr>
        <w:t>Voilà Dany Carrel accusée, jugée et condamnée pour avoir accepté, quelle honte, quel déshonneur, de tourner avec Henri Decoin, Julien Duvivier, René Clair ou Henri Verneuil !</w:t>
      </w:r>
    </w:p>
    <w:p w14:paraId="122BAB3E" w14:textId="77777777" w:rsidR="0074109A" w:rsidRDefault="0074109A" w:rsidP="0074109A">
      <w:pPr>
        <w:jc w:val="center"/>
        <w:rPr>
          <w:rFonts w:ascii="Garamond" w:hAnsi="Garamond"/>
          <w:b/>
          <w:color w:val="FF0000"/>
          <w:sz w:val="28"/>
          <w:szCs w:val="28"/>
        </w:rPr>
      </w:pPr>
      <w:r>
        <w:rPr>
          <w:noProof/>
        </w:rPr>
        <w:lastRenderedPageBreak/>
        <w:drawing>
          <wp:inline distT="0" distB="0" distL="0" distR="0" wp14:anchorId="64986456" wp14:editId="454E271C">
            <wp:extent cx="1782000" cy="2545200"/>
            <wp:effectExtent l="0" t="0" r="889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1782000" cy="2545200"/>
                    </a:xfrm>
                    <a:prstGeom prst="rect">
                      <a:avLst/>
                    </a:prstGeom>
                    <a:noFill/>
                    <a:ln>
                      <a:noFill/>
                    </a:ln>
                  </pic:spPr>
                </pic:pic>
              </a:graphicData>
            </a:graphic>
          </wp:inline>
        </w:drawing>
      </w:r>
    </w:p>
    <w:p w14:paraId="30552338" w14:textId="77777777" w:rsidR="0074109A" w:rsidRDefault="0074109A" w:rsidP="001C5A24">
      <w:pPr>
        <w:rPr>
          <w:rFonts w:ascii="Garamond" w:hAnsi="Garamond"/>
          <w:b/>
          <w:color w:val="FF0000"/>
          <w:sz w:val="28"/>
          <w:szCs w:val="28"/>
        </w:rPr>
      </w:pPr>
      <w:r>
        <w:rPr>
          <w:rFonts w:ascii="Garamond" w:hAnsi="Garamond"/>
          <w:b/>
          <w:color w:val="FF0000"/>
          <w:sz w:val="28"/>
          <w:szCs w:val="28"/>
        </w:rPr>
        <w:t>Ne craignant aucun ridicule, ils estimaient donc que les actrices n’auraient pas dû tourner du tout en attendant leur divine apparition ! En fait de génie je ne vois là que celui de la connerie mais bon, passons.</w:t>
      </w:r>
      <w:r w:rsidR="009279A1">
        <w:rPr>
          <w:rFonts w:ascii="Garamond" w:hAnsi="Garamond"/>
          <w:b/>
          <w:color w:val="FF0000"/>
          <w:sz w:val="28"/>
          <w:szCs w:val="28"/>
        </w:rPr>
        <w:t xml:space="preserve"> Non sans avoir ajouté pour souligner tous les ridicules de l’époque que François Truffaut avouera dans une candeur réconfortante, n’avoir pas vu les films de René Clair sur lesquels il tirait à boulets rouges. Il avait entendu « tellement d’absurdités » à propos de René Clair qu’il ne pouvait pas imaginer qu’il puisse faire de bons films.</w:t>
      </w:r>
    </w:p>
    <w:p w14:paraId="4D34EFF0" w14:textId="77777777" w:rsidR="00DA2374" w:rsidRDefault="00DA2374" w:rsidP="00DA2374">
      <w:pPr>
        <w:jc w:val="center"/>
        <w:rPr>
          <w:rFonts w:ascii="Garamond" w:hAnsi="Garamond"/>
          <w:b/>
          <w:color w:val="FF0000"/>
          <w:sz w:val="28"/>
          <w:szCs w:val="28"/>
        </w:rPr>
      </w:pPr>
      <w:r>
        <w:rPr>
          <w:noProof/>
        </w:rPr>
        <w:drawing>
          <wp:inline distT="0" distB="0" distL="0" distR="0" wp14:anchorId="623F3E47" wp14:editId="2F451338">
            <wp:extent cx="3394800" cy="2530800"/>
            <wp:effectExtent l="0" t="0" r="0" b="317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394800" cy="2530800"/>
                    </a:xfrm>
                    <a:prstGeom prst="rect">
                      <a:avLst/>
                    </a:prstGeom>
                    <a:noFill/>
                    <a:ln>
                      <a:noFill/>
                    </a:ln>
                  </pic:spPr>
                </pic:pic>
              </a:graphicData>
            </a:graphic>
          </wp:inline>
        </w:drawing>
      </w:r>
    </w:p>
    <w:p w14:paraId="02E5A6CE" w14:textId="77777777" w:rsidR="0074109A" w:rsidRDefault="0074109A" w:rsidP="001C5A24">
      <w:pPr>
        <w:rPr>
          <w:rFonts w:ascii="Garamond" w:hAnsi="Garamond"/>
          <w:b/>
          <w:color w:val="FF0000"/>
          <w:sz w:val="28"/>
          <w:szCs w:val="28"/>
        </w:rPr>
      </w:pPr>
      <w:r>
        <w:rPr>
          <w:rFonts w:ascii="Garamond" w:hAnsi="Garamond"/>
          <w:b/>
          <w:color w:val="FF0000"/>
          <w:sz w:val="28"/>
          <w:szCs w:val="28"/>
        </w:rPr>
        <w:t>Dany Carrel passa son chemin elle</w:t>
      </w:r>
      <w:r w:rsidR="00DA2374">
        <w:rPr>
          <w:rFonts w:ascii="Garamond" w:hAnsi="Garamond"/>
          <w:b/>
          <w:color w:val="FF0000"/>
          <w:sz w:val="28"/>
          <w:szCs w:val="28"/>
        </w:rPr>
        <w:t xml:space="preserve"> </w:t>
      </w:r>
      <w:r>
        <w:rPr>
          <w:rFonts w:ascii="Garamond" w:hAnsi="Garamond"/>
          <w:b/>
          <w:color w:val="FF0000"/>
          <w:sz w:val="28"/>
          <w:szCs w:val="28"/>
        </w:rPr>
        <w:t>aussi</w:t>
      </w:r>
      <w:r w:rsidR="00DA2374">
        <w:rPr>
          <w:rFonts w:ascii="Garamond" w:hAnsi="Garamond"/>
          <w:b/>
          <w:color w:val="FF0000"/>
          <w:sz w:val="28"/>
          <w:szCs w:val="28"/>
        </w:rPr>
        <w:t>.</w:t>
      </w:r>
      <w:r>
        <w:rPr>
          <w:rFonts w:ascii="Garamond" w:hAnsi="Garamond"/>
          <w:b/>
          <w:color w:val="FF0000"/>
          <w:sz w:val="28"/>
          <w:szCs w:val="28"/>
        </w:rPr>
        <w:t xml:space="preserve"> </w:t>
      </w:r>
      <w:r w:rsidR="00DA2374">
        <w:rPr>
          <w:rFonts w:ascii="Garamond" w:hAnsi="Garamond"/>
          <w:b/>
          <w:color w:val="FF0000"/>
          <w:sz w:val="28"/>
          <w:szCs w:val="28"/>
        </w:rPr>
        <w:t>L</w:t>
      </w:r>
      <w:r>
        <w:rPr>
          <w:rFonts w:ascii="Garamond" w:hAnsi="Garamond"/>
          <w:b/>
          <w:color w:val="FF0000"/>
          <w:sz w:val="28"/>
          <w:szCs w:val="28"/>
        </w:rPr>
        <w:t xml:space="preserve">es </w:t>
      </w:r>
      <w:r w:rsidR="009279A1">
        <w:rPr>
          <w:rFonts w:ascii="Garamond" w:hAnsi="Garamond"/>
          <w:b/>
          <w:color w:val="FF0000"/>
          <w:sz w:val="28"/>
          <w:szCs w:val="28"/>
        </w:rPr>
        <w:t>« </w:t>
      </w:r>
      <w:r>
        <w:rPr>
          <w:rFonts w:ascii="Garamond" w:hAnsi="Garamond"/>
          <w:b/>
          <w:color w:val="FF0000"/>
          <w:sz w:val="28"/>
          <w:szCs w:val="28"/>
        </w:rPr>
        <w:t>sales petits morveux</w:t>
      </w:r>
      <w:r w:rsidR="009279A1">
        <w:rPr>
          <w:rFonts w:ascii="Garamond" w:hAnsi="Garamond"/>
          <w:b/>
          <w:color w:val="FF0000"/>
          <w:sz w:val="28"/>
          <w:szCs w:val="28"/>
        </w:rPr>
        <w:t> »</w:t>
      </w:r>
      <w:r>
        <w:rPr>
          <w:rFonts w:ascii="Garamond" w:hAnsi="Garamond"/>
          <w:b/>
          <w:color w:val="FF0000"/>
          <w:sz w:val="28"/>
          <w:szCs w:val="28"/>
        </w:rPr>
        <w:t xml:space="preserve"> pouvaient bien éructer leur mépris</w:t>
      </w:r>
      <w:r w:rsidR="009279A1">
        <w:rPr>
          <w:rFonts w:ascii="Garamond" w:hAnsi="Garamond"/>
          <w:b/>
          <w:color w:val="FF0000"/>
          <w:sz w:val="28"/>
          <w:szCs w:val="28"/>
        </w:rPr>
        <w:t xml:space="preserve"> et faire tourner leurs petites amies</w:t>
      </w:r>
      <w:r>
        <w:rPr>
          <w:rFonts w:ascii="Garamond" w:hAnsi="Garamond"/>
          <w:b/>
          <w:color w:val="FF0000"/>
          <w:sz w:val="28"/>
          <w:szCs w:val="28"/>
        </w:rPr>
        <w:t>, elle venait de signer avec la Columbia. Nous étions en 1960, l’heure des grandes coproductions internationales sonnait. Dany Carrel en serait. Avec Mylène Demongeot, cette autre maudite par l’intelligentsia de comptoir</w:t>
      </w:r>
      <w:r w:rsidR="009279A1">
        <w:rPr>
          <w:rFonts w:ascii="Garamond" w:hAnsi="Garamond"/>
          <w:b/>
          <w:color w:val="FF0000"/>
          <w:sz w:val="28"/>
          <w:szCs w:val="28"/>
        </w:rPr>
        <w:t xml:space="preserve"> de cinémathèque</w:t>
      </w:r>
      <w:r>
        <w:rPr>
          <w:rFonts w:ascii="Garamond" w:hAnsi="Garamond"/>
          <w:b/>
          <w:color w:val="FF0000"/>
          <w:sz w:val="28"/>
          <w:szCs w:val="28"/>
        </w:rPr>
        <w:t>.</w:t>
      </w:r>
    </w:p>
    <w:p w14:paraId="3F3CCD6E" w14:textId="77777777" w:rsidR="00181DCA" w:rsidRDefault="00181DCA" w:rsidP="00181DCA">
      <w:pPr>
        <w:jc w:val="center"/>
        <w:rPr>
          <w:rFonts w:ascii="Garamond" w:hAnsi="Garamond"/>
          <w:b/>
          <w:color w:val="FF0000"/>
          <w:sz w:val="28"/>
          <w:szCs w:val="28"/>
        </w:rPr>
      </w:pPr>
      <w:r>
        <w:rPr>
          <w:noProof/>
        </w:rPr>
        <w:lastRenderedPageBreak/>
        <w:drawing>
          <wp:inline distT="0" distB="0" distL="0" distR="0" wp14:anchorId="07FF14A1" wp14:editId="5FC70A53">
            <wp:extent cx="1692000" cy="2541600"/>
            <wp:effectExtent l="0" t="0" r="381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692000" cy="2541600"/>
                    </a:xfrm>
                    <a:prstGeom prst="rect">
                      <a:avLst/>
                    </a:prstGeom>
                    <a:noFill/>
                    <a:ln>
                      <a:noFill/>
                    </a:ln>
                  </pic:spPr>
                </pic:pic>
              </a:graphicData>
            </a:graphic>
          </wp:inline>
        </w:drawing>
      </w:r>
    </w:p>
    <w:p w14:paraId="1AA1CF54" w14:textId="77777777" w:rsidR="00DB4AE7" w:rsidRDefault="00DB4AE7" w:rsidP="001C5A24">
      <w:pPr>
        <w:rPr>
          <w:rFonts w:ascii="Garamond" w:hAnsi="Garamond"/>
          <w:b/>
          <w:color w:val="FF0000"/>
          <w:sz w:val="28"/>
          <w:szCs w:val="28"/>
        </w:rPr>
      </w:pPr>
      <w:r>
        <w:rPr>
          <w:rFonts w:ascii="Garamond" w:hAnsi="Garamond"/>
          <w:b/>
          <w:color w:val="FF0000"/>
          <w:sz w:val="28"/>
          <w:szCs w:val="28"/>
        </w:rPr>
        <w:t>Malheureusement, ces « grandes productions internationales » ne donneront pas de chef d’oeuvres impérissables au septième art et ce système donnera surtout naissance à une kyrielle de péplums et films de guerre qui n’auront d’autre intérêt que leurs castings aussi ronflants qu’improbables !</w:t>
      </w:r>
    </w:p>
    <w:p w14:paraId="4C9B963E" w14:textId="77777777" w:rsidR="00DA2374" w:rsidRDefault="00DA2374" w:rsidP="009279A1">
      <w:pPr>
        <w:jc w:val="center"/>
        <w:rPr>
          <w:rFonts w:ascii="Garamond" w:hAnsi="Garamond"/>
          <w:b/>
          <w:color w:val="FF0000"/>
          <w:sz w:val="28"/>
          <w:szCs w:val="28"/>
        </w:rPr>
      </w:pPr>
      <w:r>
        <w:rPr>
          <w:noProof/>
        </w:rPr>
        <w:drawing>
          <wp:inline distT="0" distB="0" distL="0" distR="0" wp14:anchorId="71E407F0" wp14:editId="541170B5">
            <wp:extent cx="2383200" cy="25380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383200" cy="2538000"/>
                    </a:xfrm>
                    <a:prstGeom prst="rect">
                      <a:avLst/>
                    </a:prstGeom>
                    <a:noFill/>
                    <a:ln>
                      <a:noFill/>
                    </a:ln>
                  </pic:spPr>
                </pic:pic>
              </a:graphicData>
            </a:graphic>
          </wp:inline>
        </w:drawing>
      </w:r>
    </w:p>
    <w:p w14:paraId="07DFA25E" w14:textId="3F17D331" w:rsidR="00FD0746" w:rsidRDefault="00FD0746" w:rsidP="001C5A24">
      <w:pPr>
        <w:rPr>
          <w:rFonts w:ascii="Garamond" w:hAnsi="Garamond"/>
          <w:b/>
          <w:color w:val="FF0000"/>
          <w:sz w:val="28"/>
          <w:szCs w:val="28"/>
        </w:rPr>
      </w:pPr>
      <w:r>
        <w:rPr>
          <w:rFonts w:ascii="Garamond" w:hAnsi="Garamond"/>
          <w:b/>
          <w:color w:val="FF0000"/>
          <w:sz w:val="28"/>
          <w:szCs w:val="28"/>
        </w:rPr>
        <w:t xml:space="preserve">C’est à la faveur d’un projet qui aurait pu faire d’elle une actrice de premier plan dans le cinéma français que Dany Carrel revient tourner en France. Henri Georges Clouzot l’a choisie pour être la partenaire de Romy Schneider et Serge Reggiani dans « L’Enfer ». Mais le film maudit est sans cesse retardé par les soucis de santé de Serge Reggiani. Clouzot doit sans </w:t>
      </w:r>
      <w:r w:rsidR="009279A1">
        <w:rPr>
          <w:rFonts w:ascii="Garamond" w:hAnsi="Garamond"/>
          <w:b/>
          <w:color w:val="FF0000"/>
          <w:sz w:val="28"/>
          <w:szCs w:val="28"/>
        </w:rPr>
        <w:t>arrêt</w:t>
      </w:r>
      <w:r>
        <w:rPr>
          <w:rFonts w:ascii="Garamond" w:hAnsi="Garamond"/>
          <w:b/>
          <w:color w:val="FF0000"/>
          <w:sz w:val="28"/>
          <w:szCs w:val="28"/>
        </w:rPr>
        <w:t xml:space="preserve"> modifier son plan de travail. Le jour où Dany Carrel et Romy Schneider doivent tourner une scène d’amour dans une barque les lèvres peintes en bleu, elles sont prise</w:t>
      </w:r>
      <w:r w:rsidR="008432CC">
        <w:rPr>
          <w:rFonts w:ascii="Garamond" w:hAnsi="Garamond"/>
          <w:b/>
          <w:color w:val="FF0000"/>
          <w:sz w:val="28"/>
          <w:szCs w:val="28"/>
        </w:rPr>
        <w:t>s</w:t>
      </w:r>
      <w:r>
        <w:rPr>
          <w:rFonts w:ascii="Garamond" w:hAnsi="Garamond"/>
          <w:b/>
          <w:color w:val="FF0000"/>
          <w:sz w:val="28"/>
          <w:szCs w:val="28"/>
        </w:rPr>
        <w:t xml:space="preserve"> d’une crise de fou-rire incoercible qui va durer…Toute la journée. Avec un acteur porté pâle et deux actrices hilares, Clouzot fou de rage jette l</w:t>
      </w:r>
      <w:r w:rsidR="008432CC">
        <w:rPr>
          <w:rFonts w:ascii="Garamond" w:hAnsi="Garamond"/>
          <w:b/>
          <w:color w:val="FF0000"/>
          <w:sz w:val="28"/>
          <w:szCs w:val="28"/>
        </w:rPr>
        <w:t>’</w:t>
      </w:r>
      <w:r>
        <w:rPr>
          <w:rFonts w:ascii="Garamond" w:hAnsi="Garamond"/>
          <w:b/>
          <w:color w:val="FF0000"/>
          <w:sz w:val="28"/>
          <w:szCs w:val="28"/>
        </w:rPr>
        <w:t xml:space="preserve">éponge et interrompt le tournage. Il ne le reprendra pas. Une crise cardiaque </w:t>
      </w:r>
      <w:r w:rsidR="009279A1">
        <w:rPr>
          <w:rFonts w:ascii="Garamond" w:hAnsi="Garamond"/>
          <w:b/>
          <w:color w:val="FF0000"/>
          <w:sz w:val="28"/>
          <w:szCs w:val="28"/>
        </w:rPr>
        <w:t>le foudroie</w:t>
      </w:r>
      <w:r>
        <w:rPr>
          <w:rFonts w:ascii="Garamond" w:hAnsi="Garamond"/>
          <w:b/>
          <w:color w:val="FF0000"/>
          <w:sz w:val="28"/>
          <w:szCs w:val="28"/>
        </w:rPr>
        <w:t xml:space="preserve"> dans l</w:t>
      </w:r>
      <w:r w:rsidR="00593F86">
        <w:rPr>
          <w:rFonts w:ascii="Garamond" w:hAnsi="Garamond"/>
          <w:b/>
          <w:color w:val="FF0000"/>
          <w:sz w:val="28"/>
          <w:szCs w:val="28"/>
        </w:rPr>
        <w:t>a</w:t>
      </w:r>
      <w:r>
        <w:rPr>
          <w:rFonts w:ascii="Garamond" w:hAnsi="Garamond"/>
          <w:b/>
          <w:color w:val="FF0000"/>
          <w:sz w:val="28"/>
          <w:szCs w:val="28"/>
        </w:rPr>
        <w:t xml:space="preserve"> nuit</w:t>
      </w:r>
      <w:r w:rsidR="008432CC">
        <w:rPr>
          <w:rFonts w:ascii="Garamond" w:hAnsi="Garamond"/>
          <w:b/>
          <w:color w:val="FF0000"/>
          <w:sz w:val="28"/>
          <w:szCs w:val="28"/>
        </w:rPr>
        <w:t xml:space="preserve"> et le laisse terriblement fragilisé</w:t>
      </w:r>
      <w:r>
        <w:rPr>
          <w:rFonts w:ascii="Garamond" w:hAnsi="Garamond"/>
          <w:b/>
          <w:color w:val="FF0000"/>
          <w:sz w:val="28"/>
          <w:szCs w:val="28"/>
        </w:rPr>
        <w:t>.</w:t>
      </w:r>
    </w:p>
    <w:p w14:paraId="29649B75" w14:textId="77777777" w:rsidR="00DA2374" w:rsidRDefault="00DA2374" w:rsidP="00DA2374">
      <w:pPr>
        <w:jc w:val="center"/>
        <w:rPr>
          <w:rFonts w:ascii="Garamond" w:hAnsi="Garamond"/>
          <w:b/>
          <w:color w:val="FF0000"/>
          <w:sz w:val="28"/>
          <w:szCs w:val="28"/>
        </w:rPr>
      </w:pPr>
      <w:r>
        <w:rPr>
          <w:noProof/>
        </w:rPr>
        <w:lastRenderedPageBreak/>
        <w:drawing>
          <wp:inline distT="0" distB="0" distL="0" distR="0" wp14:anchorId="3C1DA699" wp14:editId="588D0310">
            <wp:extent cx="3492000" cy="2548800"/>
            <wp:effectExtent l="0" t="0" r="0" b="444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492000" cy="2548800"/>
                    </a:xfrm>
                    <a:prstGeom prst="rect">
                      <a:avLst/>
                    </a:prstGeom>
                    <a:noFill/>
                    <a:ln>
                      <a:noFill/>
                    </a:ln>
                  </pic:spPr>
                </pic:pic>
              </a:graphicData>
            </a:graphic>
          </wp:inline>
        </w:drawing>
      </w:r>
    </w:p>
    <w:p w14:paraId="13ACB0E5" w14:textId="77777777" w:rsidR="009279A1" w:rsidRDefault="009279A1" w:rsidP="001C5A24">
      <w:pPr>
        <w:rPr>
          <w:rFonts w:ascii="Garamond" w:hAnsi="Garamond"/>
          <w:b/>
          <w:color w:val="FF0000"/>
          <w:sz w:val="28"/>
          <w:szCs w:val="28"/>
        </w:rPr>
      </w:pPr>
      <w:r>
        <w:rPr>
          <w:rFonts w:ascii="Garamond" w:hAnsi="Garamond"/>
          <w:b/>
          <w:color w:val="FF0000"/>
          <w:sz w:val="28"/>
          <w:szCs w:val="28"/>
        </w:rPr>
        <w:t>La faculté ayant interdit la reprise du tournage à Clouzot, la Columbia arrête les frais et abandonne le film.</w:t>
      </w:r>
    </w:p>
    <w:p w14:paraId="630B0F6A" w14:textId="77777777" w:rsidR="00181DCA" w:rsidRDefault="00DB4AE7" w:rsidP="001C5A24">
      <w:pPr>
        <w:rPr>
          <w:rFonts w:ascii="Garamond" w:hAnsi="Garamond"/>
          <w:b/>
          <w:color w:val="FF0000"/>
          <w:sz w:val="28"/>
          <w:szCs w:val="28"/>
        </w:rPr>
      </w:pPr>
      <w:r>
        <w:rPr>
          <w:rFonts w:ascii="Garamond" w:hAnsi="Garamond"/>
          <w:b/>
          <w:color w:val="FF0000"/>
          <w:sz w:val="28"/>
          <w:szCs w:val="28"/>
        </w:rPr>
        <w:t xml:space="preserve">Cinq ans </w:t>
      </w:r>
      <w:r w:rsidR="00DA2374">
        <w:rPr>
          <w:rFonts w:ascii="Garamond" w:hAnsi="Garamond"/>
          <w:b/>
          <w:color w:val="FF0000"/>
          <w:sz w:val="28"/>
          <w:szCs w:val="28"/>
        </w:rPr>
        <w:t>après avoir signé le contrat Columbia et malgré le film inachevé de Clouzot</w:t>
      </w:r>
      <w:r>
        <w:rPr>
          <w:rFonts w:ascii="Garamond" w:hAnsi="Garamond"/>
          <w:b/>
          <w:color w:val="FF0000"/>
          <w:sz w:val="28"/>
          <w:szCs w:val="28"/>
        </w:rPr>
        <w:t xml:space="preserve">, Dany Carrel redevient une actrice essentiellement française dans un cinéma qui s’est terriblement appauvri. </w:t>
      </w:r>
      <w:r w:rsidR="009279A1">
        <w:rPr>
          <w:rFonts w:ascii="Garamond" w:hAnsi="Garamond"/>
          <w:b/>
          <w:color w:val="FF0000"/>
          <w:sz w:val="28"/>
          <w:szCs w:val="28"/>
        </w:rPr>
        <w:t>Clouzot convalescent qui piaffe de tourner</w:t>
      </w:r>
      <w:r w:rsidR="00B65C85">
        <w:rPr>
          <w:rFonts w:ascii="Garamond" w:hAnsi="Garamond"/>
          <w:b/>
          <w:color w:val="FF0000"/>
          <w:sz w:val="28"/>
          <w:szCs w:val="28"/>
        </w:rPr>
        <w:t xml:space="preserve"> </w:t>
      </w:r>
      <w:r w:rsidR="009279A1">
        <w:rPr>
          <w:rFonts w:ascii="Garamond" w:hAnsi="Garamond"/>
          <w:b/>
          <w:color w:val="FF0000"/>
          <w:sz w:val="28"/>
          <w:szCs w:val="28"/>
        </w:rPr>
        <w:t>à nouveau piaffe tout autant de diriger Dany Carrel</w:t>
      </w:r>
      <w:r w:rsidR="00B65C85">
        <w:rPr>
          <w:rFonts w:ascii="Garamond" w:hAnsi="Garamond"/>
          <w:b/>
          <w:color w:val="FF0000"/>
          <w:sz w:val="28"/>
          <w:szCs w:val="28"/>
        </w:rPr>
        <w:t xml:space="preserve"> et hurle au sacrilège lorsqu’elle signe pour d’autres films avec d’autres réalisateurs ! Comment ose-elle se compromettre au lieu de l’attendre, lui, le maître ?</w:t>
      </w:r>
    </w:p>
    <w:p w14:paraId="3A5B47A0" w14:textId="77777777" w:rsidR="00B65C85" w:rsidRDefault="00B65C85" w:rsidP="001C5A24">
      <w:pPr>
        <w:rPr>
          <w:rFonts w:ascii="Garamond" w:hAnsi="Garamond"/>
          <w:b/>
          <w:color w:val="FF0000"/>
          <w:sz w:val="28"/>
          <w:szCs w:val="28"/>
        </w:rPr>
      </w:pPr>
      <w:r>
        <w:rPr>
          <w:rFonts w:ascii="Garamond" w:hAnsi="Garamond"/>
          <w:b/>
          <w:color w:val="FF0000"/>
          <w:sz w:val="28"/>
          <w:szCs w:val="28"/>
        </w:rPr>
        <w:t>Clouzot dirigera enfin Dany Carrel dans « La Prisonnière » …Quatre ans plus tard.</w:t>
      </w:r>
    </w:p>
    <w:p w14:paraId="5AD7911A" w14:textId="77777777" w:rsidR="00181DCA" w:rsidRDefault="00181DCA" w:rsidP="00181DCA">
      <w:pPr>
        <w:jc w:val="center"/>
        <w:rPr>
          <w:rFonts w:ascii="Garamond" w:hAnsi="Garamond"/>
          <w:b/>
          <w:color w:val="FF0000"/>
          <w:sz w:val="28"/>
          <w:szCs w:val="28"/>
        </w:rPr>
      </w:pPr>
      <w:r>
        <w:rPr>
          <w:noProof/>
        </w:rPr>
        <w:drawing>
          <wp:inline distT="0" distB="0" distL="0" distR="0" wp14:anchorId="34BB6198" wp14:editId="139BC376">
            <wp:extent cx="1634400" cy="2548800"/>
            <wp:effectExtent l="0" t="0" r="4445" b="444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634400" cy="2548800"/>
                    </a:xfrm>
                    <a:prstGeom prst="rect">
                      <a:avLst/>
                    </a:prstGeom>
                    <a:noFill/>
                    <a:ln>
                      <a:noFill/>
                    </a:ln>
                  </pic:spPr>
                </pic:pic>
              </a:graphicData>
            </a:graphic>
          </wp:inline>
        </w:drawing>
      </w:r>
    </w:p>
    <w:p w14:paraId="1AE67355" w14:textId="4A298B76" w:rsidR="00DB4AE7" w:rsidRDefault="00DB4AE7" w:rsidP="001C5A24">
      <w:pPr>
        <w:rPr>
          <w:rFonts w:ascii="Garamond" w:hAnsi="Garamond"/>
          <w:b/>
          <w:color w:val="FF0000"/>
          <w:sz w:val="28"/>
          <w:szCs w:val="28"/>
        </w:rPr>
      </w:pPr>
      <w:r>
        <w:rPr>
          <w:rFonts w:ascii="Garamond" w:hAnsi="Garamond"/>
          <w:b/>
          <w:color w:val="FF0000"/>
          <w:sz w:val="28"/>
          <w:szCs w:val="28"/>
        </w:rPr>
        <w:t>Le cinéma populaire des années cinquante se perpètre encore</w:t>
      </w:r>
      <w:r w:rsidR="00B65C85">
        <w:rPr>
          <w:rFonts w:ascii="Garamond" w:hAnsi="Garamond"/>
          <w:b/>
          <w:color w:val="FF0000"/>
          <w:sz w:val="28"/>
          <w:szCs w:val="28"/>
        </w:rPr>
        <w:t xml:space="preserve"> tout du long des années 60 </w:t>
      </w:r>
      <w:r>
        <w:rPr>
          <w:rFonts w:ascii="Garamond" w:hAnsi="Garamond"/>
          <w:b/>
          <w:color w:val="FF0000"/>
          <w:sz w:val="28"/>
          <w:szCs w:val="28"/>
        </w:rPr>
        <w:t xml:space="preserve">dans des films de série noire ou des comédies familiales tournés en noir et blanc qui bénéficient à la fois de scénarii tirés de bons romans et d’interprètes de haut niveau puisque c’est là que l’on peut savourer les sublimes présences de Danielle Darrieux, Michèle Morgan, </w:t>
      </w:r>
      <w:r>
        <w:rPr>
          <w:rFonts w:ascii="Garamond" w:hAnsi="Garamond"/>
          <w:b/>
          <w:color w:val="FF0000"/>
          <w:sz w:val="28"/>
          <w:szCs w:val="28"/>
        </w:rPr>
        <w:lastRenderedPageBreak/>
        <w:t>Edwige Feuillère et tous les grands noms survivants des décennies précédentes</w:t>
      </w:r>
      <w:r w:rsidR="008432CC">
        <w:rPr>
          <w:rFonts w:ascii="Garamond" w:hAnsi="Garamond"/>
          <w:b/>
          <w:color w:val="FF0000"/>
          <w:sz w:val="28"/>
          <w:szCs w:val="28"/>
        </w:rPr>
        <w:t>.</w:t>
      </w:r>
      <w:r w:rsidR="00B65C85">
        <w:rPr>
          <w:rFonts w:ascii="Garamond" w:hAnsi="Garamond"/>
          <w:b/>
          <w:color w:val="FF0000"/>
          <w:sz w:val="28"/>
          <w:szCs w:val="28"/>
        </w:rPr>
        <w:t xml:space="preserve"> C’est d’ailleurs là qu’ils se </w:t>
      </w:r>
      <w:r w:rsidR="008432CC">
        <w:rPr>
          <w:rFonts w:ascii="Garamond" w:hAnsi="Garamond"/>
          <w:b/>
          <w:color w:val="FF0000"/>
          <w:sz w:val="28"/>
          <w:szCs w:val="28"/>
        </w:rPr>
        <w:t>frottent</w:t>
      </w:r>
      <w:r w:rsidR="00B65C85">
        <w:rPr>
          <w:rFonts w:ascii="Garamond" w:hAnsi="Garamond"/>
          <w:b/>
          <w:color w:val="FF0000"/>
          <w:sz w:val="28"/>
          <w:szCs w:val="28"/>
        </w:rPr>
        <w:t xml:space="preserve"> aux grands noms du cinéma du lendemain. Feuillère se heurte à Delon, Arletty à Belmondo, Gabin à Darc, Morgan à Trintignant.</w:t>
      </w:r>
    </w:p>
    <w:p w14:paraId="15E3320A" w14:textId="77777777" w:rsidR="00181DCA" w:rsidRDefault="00181DCA" w:rsidP="00181DCA">
      <w:pPr>
        <w:jc w:val="center"/>
        <w:rPr>
          <w:rFonts w:ascii="Garamond" w:hAnsi="Garamond"/>
          <w:b/>
          <w:color w:val="FF0000"/>
          <w:sz w:val="28"/>
          <w:szCs w:val="28"/>
        </w:rPr>
      </w:pPr>
      <w:r>
        <w:rPr>
          <w:noProof/>
        </w:rPr>
        <w:drawing>
          <wp:inline distT="0" distB="0" distL="0" distR="0" wp14:anchorId="59A64508" wp14:editId="5AB32277">
            <wp:extent cx="1962000" cy="2545200"/>
            <wp:effectExtent l="0" t="0" r="635"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962000" cy="2545200"/>
                    </a:xfrm>
                    <a:prstGeom prst="rect">
                      <a:avLst/>
                    </a:prstGeom>
                    <a:noFill/>
                    <a:ln>
                      <a:noFill/>
                    </a:ln>
                  </pic:spPr>
                </pic:pic>
              </a:graphicData>
            </a:graphic>
          </wp:inline>
        </w:drawing>
      </w:r>
    </w:p>
    <w:p w14:paraId="480358EA" w14:textId="188DC0D1" w:rsidR="00181DCA" w:rsidRDefault="00181DCA" w:rsidP="001C5A24">
      <w:pPr>
        <w:rPr>
          <w:rFonts w:ascii="Garamond" w:hAnsi="Garamond"/>
          <w:b/>
          <w:color w:val="FF0000"/>
          <w:sz w:val="28"/>
          <w:szCs w:val="28"/>
        </w:rPr>
      </w:pPr>
      <w:r>
        <w:rPr>
          <w:rFonts w:ascii="Garamond" w:hAnsi="Garamond"/>
          <w:b/>
          <w:color w:val="FF0000"/>
          <w:sz w:val="28"/>
          <w:szCs w:val="28"/>
        </w:rPr>
        <w:t>Ce cinéma</w:t>
      </w:r>
      <w:r w:rsidR="008432CC">
        <w:rPr>
          <w:rFonts w:ascii="Garamond" w:hAnsi="Garamond"/>
          <w:b/>
          <w:color w:val="FF0000"/>
          <w:sz w:val="28"/>
          <w:szCs w:val="28"/>
        </w:rPr>
        <w:t>-</w:t>
      </w:r>
      <w:r>
        <w:rPr>
          <w:rFonts w:ascii="Garamond" w:hAnsi="Garamond"/>
          <w:b/>
          <w:color w:val="FF0000"/>
          <w:sz w:val="28"/>
          <w:szCs w:val="28"/>
        </w:rPr>
        <w:t>là donnera quelques impérissables pépites vouées comme de bien entendu aux gémonies des cahiers du cinéma qui trouve</w:t>
      </w:r>
      <w:r w:rsidR="00B65C85">
        <w:rPr>
          <w:rFonts w:ascii="Garamond" w:hAnsi="Garamond"/>
          <w:b/>
          <w:color w:val="FF0000"/>
          <w:sz w:val="28"/>
          <w:szCs w:val="28"/>
        </w:rPr>
        <w:t>nt</w:t>
      </w:r>
      <w:r>
        <w:rPr>
          <w:rFonts w:ascii="Garamond" w:hAnsi="Garamond"/>
          <w:b/>
          <w:color w:val="FF0000"/>
          <w:sz w:val="28"/>
          <w:szCs w:val="28"/>
        </w:rPr>
        <w:t xml:space="preserve"> inadmissible que le public se dérange pour « Le Cave se rebiffe » ou « Mélodie en sous-sol » vomissant au passage sur les dialogues de Michel Audiard qui aura pourtant le dernier mot </w:t>
      </w:r>
      <w:r w:rsidRPr="00181DCA">
        <w:rPr>
          <w:rFonts w:ascii="Garamond" w:hAnsi="Garamond"/>
          <w:b/>
          <w:i/>
          <w:color w:val="FF0000"/>
          <w:sz w:val="28"/>
          <w:szCs w:val="28"/>
        </w:rPr>
        <w:t>« La nouvelle vague ? Plus vague que nouvelle !</w:t>
      </w:r>
      <w:r>
        <w:rPr>
          <w:rFonts w:ascii="Garamond" w:hAnsi="Garamond"/>
          <w:b/>
          <w:color w:val="FF0000"/>
          <w:sz w:val="28"/>
          <w:szCs w:val="28"/>
        </w:rPr>
        <w:t> »</w:t>
      </w:r>
    </w:p>
    <w:p w14:paraId="112AD30B" w14:textId="77777777" w:rsidR="008432CC" w:rsidRDefault="008432CC" w:rsidP="001C5A24">
      <w:pPr>
        <w:rPr>
          <w:rFonts w:ascii="Garamond" w:hAnsi="Garamond"/>
          <w:b/>
          <w:color w:val="FF0000"/>
          <w:sz w:val="28"/>
          <w:szCs w:val="28"/>
        </w:rPr>
      </w:pPr>
    </w:p>
    <w:p w14:paraId="4376D416" w14:textId="77777777" w:rsidR="00FD0746" w:rsidRDefault="00FD0746" w:rsidP="00FD0746">
      <w:pPr>
        <w:jc w:val="center"/>
        <w:rPr>
          <w:rFonts w:ascii="Garamond" w:hAnsi="Garamond"/>
          <w:b/>
          <w:color w:val="FF0000"/>
          <w:sz w:val="28"/>
          <w:szCs w:val="28"/>
        </w:rPr>
      </w:pPr>
      <w:r>
        <w:rPr>
          <w:noProof/>
        </w:rPr>
        <w:drawing>
          <wp:inline distT="0" distB="0" distL="0" distR="0" wp14:anchorId="253E11EA" wp14:editId="5941F9F3">
            <wp:extent cx="1656000" cy="2548800"/>
            <wp:effectExtent l="0" t="0" r="1905"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656000" cy="2548800"/>
                    </a:xfrm>
                    <a:prstGeom prst="rect">
                      <a:avLst/>
                    </a:prstGeom>
                    <a:noFill/>
                    <a:ln>
                      <a:noFill/>
                    </a:ln>
                  </pic:spPr>
                </pic:pic>
              </a:graphicData>
            </a:graphic>
          </wp:inline>
        </w:drawing>
      </w:r>
    </w:p>
    <w:p w14:paraId="40B329FB" w14:textId="3F6A011D" w:rsidR="007C0C89" w:rsidRDefault="00914578" w:rsidP="001C5A24">
      <w:pPr>
        <w:rPr>
          <w:rFonts w:ascii="Garamond" w:hAnsi="Garamond"/>
          <w:b/>
          <w:color w:val="FF0000"/>
          <w:sz w:val="28"/>
          <w:szCs w:val="28"/>
        </w:rPr>
      </w:pPr>
      <w:r>
        <w:rPr>
          <w:rFonts w:ascii="Garamond" w:hAnsi="Garamond"/>
          <w:b/>
          <w:color w:val="FF0000"/>
          <w:sz w:val="28"/>
          <w:szCs w:val="28"/>
        </w:rPr>
        <w:t>Si Dany Carrel fait toujours partie du paysage cinématographique français, elle n’est toujours pas une actrice de « premier plan » même si elle tient de premiers rôles. Mais la faute n’en incombe pas seulement aux cinéastes qui lui préfèrent d’autres actrices plus en vogue ou plus prestigieuses mais aussi à elle-même. Car Dany Carrel l’actrice n’est pas seule</w:t>
      </w:r>
      <w:r w:rsidR="008432CC">
        <w:rPr>
          <w:rFonts w:ascii="Garamond" w:hAnsi="Garamond"/>
          <w:b/>
          <w:color w:val="FF0000"/>
          <w:sz w:val="28"/>
          <w:szCs w:val="28"/>
        </w:rPr>
        <w:t xml:space="preserve"> à se faire épingler</w:t>
      </w:r>
      <w:r>
        <w:rPr>
          <w:rFonts w:ascii="Garamond" w:hAnsi="Garamond"/>
          <w:b/>
          <w:color w:val="FF0000"/>
          <w:sz w:val="28"/>
          <w:szCs w:val="28"/>
        </w:rPr>
        <w:t xml:space="preserve">. </w:t>
      </w:r>
      <w:r>
        <w:rPr>
          <w:rFonts w:ascii="Garamond" w:hAnsi="Garamond"/>
          <w:b/>
          <w:color w:val="FF0000"/>
          <w:sz w:val="28"/>
          <w:szCs w:val="28"/>
        </w:rPr>
        <w:lastRenderedPageBreak/>
        <w:t>Dany Carrel la femme existe aussi. Et quand Dany Carrel la femme est amoureuse, plus rien ne compte.</w:t>
      </w:r>
    </w:p>
    <w:p w14:paraId="345E61CB" w14:textId="77777777" w:rsidR="007C0C89" w:rsidRDefault="007C0C89" w:rsidP="007C0C89">
      <w:pPr>
        <w:jc w:val="center"/>
        <w:rPr>
          <w:rFonts w:ascii="Garamond" w:hAnsi="Garamond"/>
          <w:b/>
          <w:color w:val="FF0000"/>
          <w:sz w:val="28"/>
          <w:szCs w:val="28"/>
        </w:rPr>
      </w:pPr>
      <w:r>
        <w:rPr>
          <w:noProof/>
        </w:rPr>
        <w:drawing>
          <wp:inline distT="0" distB="0" distL="0" distR="0" wp14:anchorId="531EC51B" wp14:editId="5E7C70E0">
            <wp:extent cx="1879200" cy="2552400"/>
            <wp:effectExtent l="0" t="0" r="6985" b="63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879200" cy="2552400"/>
                    </a:xfrm>
                    <a:prstGeom prst="rect">
                      <a:avLst/>
                    </a:prstGeom>
                    <a:noFill/>
                    <a:ln>
                      <a:noFill/>
                    </a:ln>
                  </pic:spPr>
                </pic:pic>
              </a:graphicData>
            </a:graphic>
          </wp:inline>
        </w:drawing>
      </w:r>
    </w:p>
    <w:p w14:paraId="23DA79E5" w14:textId="77777777" w:rsidR="00914578" w:rsidRDefault="00914578" w:rsidP="001C5A24">
      <w:pPr>
        <w:rPr>
          <w:rFonts w:ascii="Garamond" w:hAnsi="Garamond"/>
          <w:b/>
          <w:color w:val="FF0000"/>
          <w:sz w:val="28"/>
          <w:szCs w:val="28"/>
        </w:rPr>
      </w:pPr>
      <w:r>
        <w:rPr>
          <w:rFonts w:ascii="Garamond" w:hAnsi="Garamond"/>
          <w:b/>
          <w:color w:val="FF0000"/>
          <w:sz w:val="28"/>
          <w:szCs w:val="28"/>
        </w:rPr>
        <w:t xml:space="preserve"> Elle n’hésitera jamais entre un film et quinze jours de vacances avec son bel amour du moment. Tant pis pour le cinéma.</w:t>
      </w:r>
    </w:p>
    <w:p w14:paraId="0F83152B" w14:textId="77777777" w:rsidR="007C0C89" w:rsidRDefault="007C0C89" w:rsidP="001C5A24">
      <w:pPr>
        <w:rPr>
          <w:rFonts w:ascii="Garamond" w:hAnsi="Garamond"/>
          <w:b/>
          <w:color w:val="FF0000"/>
          <w:sz w:val="28"/>
          <w:szCs w:val="28"/>
        </w:rPr>
      </w:pPr>
      <w:r>
        <w:rPr>
          <w:rFonts w:ascii="Garamond" w:hAnsi="Garamond"/>
          <w:b/>
          <w:color w:val="FF0000"/>
          <w:sz w:val="28"/>
          <w:szCs w:val="28"/>
        </w:rPr>
        <w:t xml:space="preserve">Dix ans de pensionnat ça laisse des envies de liberté jamais assouvies. Alors oui, quand elle s’entiche d’un homme, c’est pour vivre une histoire sans contraintes ni raison. Et lorsqu’elle n’aime plus, elle ne s’embarrasse pas de contraintes non plus. </w:t>
      </w:r>
      <w:r w:rsidRPr="00B65C85">
        <w:rPr>
          <w:rFonts w:ascii="Garamond" w:hAnsi="Garamond"/>
          <w:b/>
          <w:i/>
          <w:color w:val="FF0000"/>
          <w:sz w:val="28"/>
          <w:szCs w:val="28"/>
        </w:rPr>
        <w:t>« C’était formidable, on s’est aimés, on s’est amusés comme des fous, c’est terminé, au revoir !</w:t>
      </w:r>
      <w:r>
        <w:rPr>
          <w:rFonts w:ascii="Garamond" w:hAnsi="Garamond"/>
          <w:b/>
          <w:color w:val="FF0000"/>
          <w:sz w:val="28"/>
          <w:szCs w:val="28"/>
        </w:rPr>
        <w:t> » Sans remords ni regrets ni pour l’homme ni pour les films qu’elle aurait pu « louper » entretemps.</w:t>
      </w:r>
    </w:p>
    <w:p w14:paraId="32CFD755" w14:textId="77777777" w:rsidR="007C0C89" w:rsidRDefault="007C0C89" w:rsidP="007C0C89">
      <w:pPr>
        <w:jc w:val="center"/>
        <w:rPr>
          <w:rFonts w:ascii="Garamond" w:hAnsi="Garamond"/>
          <w:b/>
          <w:color w:val="FF0000"/>
          <w:sz w:val="28"/>
          <w:szCs w:val="28"/>
        </w:rPr>
      </w:pPr>
      <w:r>
        <w:rPr>
          <w:noProof/>
        </w:rPr>
        <w:drawing>
          <wp:inline distT="0" distB="0" distL="0" distR="0" wp14:anchorId="670339EF" wp14:editId="01D269A2">
            <wp:extent cx="3920400" cy="2530800"/>
            <wp:effectExtent l="0" t="0" r="4445" b="317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3920400" cy="2530800"/>
                    </a:xfrm>
                    <a:prstGeom prst="rect">
                      <a:avLst/>
                    </a:prstGeom>
                    <a:noFill/>
                    <a:ln>
                      <a:noFill/>
                    </a:ln>
                  </pic:spPr>
                </pic:pic>
              </a:graphicData>
            </a:graphic>
          </wp:inline>
        </w:drawing>
      </w:r>
    </w:p>
    <w:p w14:paraId="6A84A102" w14:textId="77777777" w:rsidR="00181DCA" w:rsidRDefault="00181DCA" w:rsidP="001C5A24">
      <w:pPr>
        <w:rPr>
          <w:rFonts w:ascii="Garamond" w:hAnsi="Garamond"/>
          <w:b/>
          <w:color w:val="FF0000"/>
          <w:sz w:val="28"/>
          <w:szCs w:val="28"/>
        </w:rPr>
      </w:pPr>
      <w:r>
        <w:rPr>
          <w:rFonts w:ascii="Garamond" w:hAnsi="Garamond"/>
          <w:b/>
          <w:color w:val="FF0000"/>
          <w:sz w:val="28"/>
          <w:szCs w:val="28"/>
        </w:rPr>
        <w:t>Dany Carrel put croire son heure de gloire revenue lorsqu’elle enchaîna deux énormes succès : « Le Pacha » en 1968 et « Clérambard » en 1969. Ces deux films eux-mêmes précédés par « Un Idiot à Paris » et « Piège pour Cendrillon ».</w:t>
      </w:r>
    </w:p>
    <w:p w14:paraId="7D21AE5A" w14:textId="77777777" w:rsidR="00B65C85" w:rsidRDefault="00B65C85" w:rsidP="00B65C85">
      <w:pPr>
        <w:jc w:val="center"/>
        <w:rPr>
          <w:rFonts w:ascii="Garamond" w:hAnsi="Garamond"/>
          <w:b/>
          <w:color w:val="FF0000"/>
          <w:sz w:val="28"/>
          <w:szCs w:val="28"/>
        </w:rPr>
      </w:pPr>
      <w:r>
        <w:rPr>
          <w:noProof/>
        </w:rPr>
        <w:lastRenderedPageBreak/>
        <w:drawing>
          <wp:inline distT="0" distB="0" distL="0" distR="0" wp14:anchorId="002B1D3C" wp14:editId="110D2ED0">
            <wp:extent cx="3366000" cy="2530800"/>
            <wp:effectExtent l="0" t="0" r="6350" b="317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366000" cy="2530800"/>
                    </a:xfrm>
                    <a:prstGeom prst="rect">
                      <a:avLst/>
                    </a:prstGeom>
                    <a:noFill/>
                    <a:ln>
                      <a:noFill/>
                    </a:ln>
                  </pic:spPr>
                </pic:pic>
              </a:graphicData>
            </a:graphic>
          </wp:inline>
        </w:drawing>
      </w:r>
    </w:p>
    <w:p w14:paraId="102AB0BA" w14:textId="77777777" w:rsidR="00B65C85" w:rsidRDefault="007C0C89" w:rsidP="001C5A24">
      <w:pPr>
        <w:rPr>
          <w:rFonts w:ascii="Garamond" w:hAnsi="Garamond"/>
          <w:b/>
          <w:color w:val="FF0000"/>
          <w:sz w:val="28"/>
          <w:szCs w:val="28"/>
        </w:rPr>
      </w:pPr>
      <w:r>
        <w:rPr>
          <w:rFonts w:ascii="Garamond" w:hAnsi="Garamond"/>
          <w:b/>
          <w:color w:val="FF0000"/>
          <w:sz w:val="28"/>
          <w:szCs w:val="28"/>
        </w:rPr>
        <w:t xml:space="preserve">C’est sur le tournage du film « Un Idiot à Paris » qu’elle va faire la conquête de François Mosser, assistant de production sur le film. Ce grand timide va lui faire une cour discrète trois ans durant. Une cour tellement discrète…Qu’elle ne s’en rend pas compte ! Dany Carrel la brune la plus sexy du cinéma a l’habitude de se faire draguer de manière plutôt franche et directe. Les hommes confondant bien volontiers les rôles avec l’actrice et l’actrice avec la femme. </w:t>
      </w:r>
    </w:p>
    <w:p w14:paraId="50CA9720" w14:textId="77777777" w:rsidR="00B65C85" w:rsidRDefault="00B65C85" w:rsidP="00B65C85">
      <w:pPr>
        <w:jc w:val="center"/>
        <w:rPr>
          <w:rFonts w:ascii="Garamond" w:hAnsi="Garamond"/>
          <w:b/>
          <w:color w:val="FF0000"/>
          <w:sz w:val="28"/>
          <w:szCs w:val="28"/>
        </w:rPr>
      </w:pPr>
      <w:r>
        <w:rPr>
          <w:noProof/>
        </w:rPr>
        <w:drawing>
          <wp:inline distT="0" distB="0" distL="0" distR="0" wp14:anchorId="41C9ABE3" wp14:editId="70D3F43C">
            <wp:extent cx="2008800" cy="2527200"/>
            <wp:effectExtent l="0" t="0" r="0" b="698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008800" cy="2527200"/>
                    </a:xfrm>
                    <a:prstGeom prst="rect">
                      <a:avLst/>
                    </a:prstGeom>
                    <a:noFill/>
                    <a:ln>
                      <a:noFill/>
                    </a:ln>
                  </pic:spPr>
                </pic:pic>
              </a:graphicData>
            </a:graphic>
          </wp:inline>
        </w:drawing>
      </w:r>
    </w:p>
    <w:p w14:paraId="07149260" w14:textId="6DB1A157" w:rsidR="007C0C89" w:rsidRDefault="007C0C89" w:rsidP="001C5A24">
      <w:pPr>
        <w:rPr>
          <w:rFonts w:ascii="Garamond" w:hAnsi="Garamond"/>
          <w:b/>
          <w:color w:val="FF0000"/>
          <w:sz w:val="28"/>
          <w:szCs w:val="28"/>
        </w:rPr>
      </w:pPr>
      <w:r>
        <w:rPr>
          <w:rFonts w:ascii="Garamond" w:hAnsi="Garamond"/>
          <w:b/>
          <w:color w:val="FF0000"/>
          <w:sz w:val="28"/>
          <w:szCs w:val="28"/>
        </w:rPr>
        <w:t xml:space="preserve">Le beau François ne lui faisant aucune avance, pas le moindre sous-entendu, elle se sentait merveilleusement bien avec lui sans se douter qu’il se consumait d’amour pour sa pétillante </w:t>
      </w:r>
      <w:r w:rsidR="008432CC">
        <w:rPr>
          <w:rFonts w:ascii="Garamond" w:hAnsi="Garamond"/>
          <w:b/>
          <w:color w:val="FF0000"/>
          <w:sz w:val="28"/>
          <w:szCs w:val="28"/>
        </w:rPr>
        <w:t>personne</w:t>
      </w:r>
      <w:r>
        <w:rPr>
          <w:rFonts w:ascii="Garamond" w:hAnsi="Garamond"/>
          <w:b/>
          <w:color w:val="FF0000"/>
          <w:sz w:val="28"/>
          <w:szCs w:val="28"/>
        </w:rPr>
        <w:t>.</w:t>
      </w:r>
    </w:p>
    <w:p w14:paraId="3B4027FE" w14:textId="138AFFE5" w:rsidR="00562BDB" w:rsidRDefault="00562BDB" w:rsidP="001C5A24">
      <w:pPr>
        <w:rPr>
          <w:rFonts w:ascii="Garamond" w:hAnsi="Garamond"/>
          <w:b/>
          <w:color w:val="FF0000"/>
          <w:sz w:val="28"/>
          <w:szCs w:val="28"/>
        </w:rPr>
      </w:pPr>
      <w:r>
        <w:rPr>
          <w:rFonts w:ascii="Garamond" w:hAnsi="Garamond"/>
          <w:b/>
          <w:color w:val="FF0000"/>
          <w:sz w:val="28"/>
          <w:szCs w:val="28"/>
        </w:rPr>
        <w:t>Pour oser déclarer sa flamme à la belle Dany il attendra d’être loin d’elle, en Algérie pour oser lui écrire ses sentiments. Dany émue par la lettre, étonnée par les sentiments qu</w:t>
      </w:r>
      <w:r w:rsidR="008432CC">
        <w:rPr>
          <w:rFonts w:ascii="Garamond" w:hAnsi="Garamond"/>
          <w:b/>
          <w:color w:val="FF0000"/>
          <w:sz w:val="28"/>
          <w:szCs w:val="28"/>
        </w:rPr>
        <w:t>e cette missive</w:t>
      </w:r>
      <w:r>
        <w:rPr>
          <w:rFonts w:ascii="Garamond" w:hAnsi="Garamond"/>
          <w:b/>
          <w:color w:val="FF0000"/>
          <w:sz w:val="28"/>
          <w:szCs w:val="28"/>
        </w:rPr>
        <w:t xml:space="preserve"> révèle ne se souvient même plus très bien à quoi ressemble ce garçon. Elle se souvient vaguement d’un grand </w:t>
      </w:r>
      <w:r>
        <w:rPr>
          <w:rFonts w:ascii="Garamond" w:hAnsi="Garamond"/>
          <w:b/>
          <w:color w:val="FF0000"/>
          <w:sz w:val="28"/>
          <w:szCs w:val="28"/>
        </w:rPr>
        <w:lastRenderedPageBreak/>
        <w:t>brun, plutôt séduisant…Qu’à cela ne tienne, elle prend le premier avion pour Alger, histoire de se rafraîchir la mémoire !</w:t>
      </w:r>
    </w:p>
    <w:p w14:paraId="274B212E" w14:textId="77777777" w:rsidR="00562BDB" w:rsidRDefault="00562BDB" w:rsidP="001C5A24">
      <w:pPr>
        <w:rPr>
          <w:rFonts w:ascii="Garamond" w:hAnsi="Garamond"/>
          <w:b/>
          <w:color w:val="FF0000"/>
          <w:sz w:val="28"/>
          <w:szCs w:val="28"/>
        </w:rPr>
      </w:pPr>
      <w:r>
        <w:rPr>
          <w:rFonts w:ascii="Garamond" w:hAnsi="Garamond"/>
          <w:b/>
          <w:color w:val="FF0000"/>
          <w:sz w:val="28"/>
          <w:szCs w:val="28"/>
        </w:rPr>
        <w:t>Dany Carrel découvrira qu’elle attend un enfant de Français Mosser à la fin du tournage de « Clérambard ».</w:t>
      </w:r>
    </w:p>
    <w:p w14:paraId="08449664" w14:textId="77777777" w:rsidR="007C0C89" w:rsidRDefault="007C0C89" w:rsidP="007C0C89">
      <w:pPr>
        <w:jc w:val="center"/>
        <w:rPr>
          <w:rFonts w:ascii="Garamond" w:hAnsi="Garamond"/>
          <w:b/>
          <w:color w:val="FF0000"/>
          <w:sz w:val="28"/>
          <w:szCs w:val="28"/>
        </w:rPr>
      </w:pPr>
      <w:r>
        <w:rPr>
          <w:noProof/>
        </w:rPr>
        <w:drawing>
          <wp:inline distT="0" distB="0" distL="0" distR="0" wp14:anchorId="0E4D9AA9" wp14:editId="5232F86B">
            <wp:extent cx="3751200" cy="2548800"/>
            <wp:effectExtent l="0" t="0" r="1905" b="444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751200" cy="2548800"/>
                    </a:xfrm>
                    <a:prstGeom prst="rect">
                      <a:avLst/>
                    </a:prstGeom>
                    <a:noFill/>
                    <a:ln>
                      <a:noFill/>
                    </a:ln>
                  </pic:spPr>
                </pic:pic>
              </a:graphicData>
            </a:graphic>
          </wp:inline>
        </w:drawing>
      </w:r>
    </w:p>
    <w:p w14:paraId="4A4A220A" w14:textId="77777777" w:rsidR="00B65C85" w:rsidRDefault="00562BDB" w:rsidP="001C5A24">
      <w:pPr>
        <w:rPr>
          <w:rFonts w:ascii="Garamond" w:hAnsi="Garamond"/>
          <w:b/>
          <w:color w:val="FF0000"/>
          <w:sz w:val="28"/>
          <w:szCs w:val="28"/>
        </w:rPr>
      </w:pPr>
      <w:r>
        <w:rPr>
          <w:rFonts w:ascii="Garamond" w:hAnsi="Garamond"/>
          <w:b/>
          <w:color w:val="FF0000"/>
          <w:sz w:val="28"/>
          <w:szCs w:val="28"/>
        </w:rPr>
        <w:t xml:space="preserve">Dès qu’elle annonce la nouvelle à son amant il lui propose le mariage. Dany Carrel tenait à son célibat plus qu’à tout, ne croyant pas une seconde aux chances d’un mariage pour une actrice. </w:t>
      </w:r>
    </w:p>
    <w:p w14:paraId="1908BDD1" w14:textId="77777777" w:rsidR="00B65C85" w:rsidRDefault="00B65C85" w:rsidP="00B65C85">
      <w:pPr>
        <w:jc w:val="center"/>
        <w:rPr>
          <w:rFonts w:ascii="Garamond" w:hAnsi="Garamond"/>
          <w:b/>
          <w:color w:val="FF0000"/>
          <w:sz w:val="28"/>
          <w:szCs w:val="28"/>
        </w:rPr>
      </w:pPr>
      <w:r>
        <w:rPr>
          <w:noProof/>
        </w:rPr>
        <w:drawing>
          <wp:inline distT="0" distB="0" distL="0" distR="0" wp14:anchorId="08711577" wp14:editId="75511B9E">
            <wp:extent cx="4122000" cy="253800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4122000" cy="2538000"/>
                    </a:xfrm>
                    <a:prstGeom prst="rect">
                      <a:avLst/>
                    </a:prstGeom>
                    <a:noFill/>
                    <a:ln>
                      <a:noFill/>
                    </a:ln>
                  </pic:spPr>
                </pic:pic>
              </a:graphicData>
            </a:graphic>
          </wp:inline>
        </w:drawing>
      </w:r>
    </w:p>
    <w:p w14:paraId="7F66A8C7" w14:textId="77777777" w:rsidR="00562BDB" w:rsidRDefault="00562BDB" w:rsidP="001C5A24">
      <w:pPr>
        <w:rPr>
          <w:rFonts w:ascii="Garamond" w:hAnsi="Garamond"/>
          <w:b/>
          <w:color w:val="FF0000"/>
          <w:sz w:val="28"/>
          <w:szCs w:val="28"/>
        </w:rPr>
      </w:pPr>
      <w:r>
        <w:rPr>
          <w:rFonts w:ascii="Garamond" w:hAnsi="Garamond"/>
          <w:b/>
          <w:color w:val="FF0000"/>
          <w:sz w:val="28"/>
          <w:szCs w:val="28"/>
        </w:rPr>
        <w:t>Mais François avait deux qualités. D’abord il connaissait bien le cinéma pour avoir travaillé à la Gaumont et ensuite il ne travaillait plus du tout pour le cinéma et était devenu gestionnaire de biens à son retour d’Algérie. Il com</w:t>
      </w:r>
      <w:r w:rsidR="000E64A9">
        <w:rPr>
          <w:rFonts w:ascii="Garamond" w:hAnsi="Garamond"/>
          <w:b/>
          <w:color w:val="FF0000"/>
          <w:sz w:val="28"/>
          <w:szCs w:val="28"/>
        </w:rPr>
        <w:t>prenait donc parfaitement le métier d’actrice sans éprouver de jalousies quelconques.</w:t>
      </w:r>
    </w:p>
    <w:p w14:paraId="2065E0CB" w14:textId="77777777" w:rsidR="000E64A9" w:rsidRDefault="000E64A9" w:rsidP="000E64A9">
      <w:pPr>
        <w:jc w:val="center"/>
        <w:rPr>
          <w:rFonts w:ascii="Garamond" w:hAnsi="Garamond"/>
          <w:b/>
          <w:color w:val="FF0000"/>
          <w:sz w:val="28"/>
          <w:szCs w:val="28"/>
        </w:rPr>
      </w:pPr>
      <w:r>
        <w:rPr>
          <w:noProof/>
        </w:rPr>
        <w:lastRenderedPageBreak/>
        <w:drawing>
          <wp:inline distT="0" distB="0" distL="0" distR="0" wp14:anchorId="439D6EBD" wp14:editId="09AE29B2">
            <wp:extent cx="1814400" cy="2548800"/>
            <wp:effectExtent l="0" t="0" r="0" b="444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814400" cy="2548800"/>
                    </a:xfrm>
                    <a:prstGeom prst="rect">
                      <a:avLst/>
                    </a:prstGeom>
                    <a:noFill/>
                    <a:ln>
                      <a:noFill/>
                    </a:ln>
                  </pic:spPr>
                </pic:pic>
              </a:graphicData>
            </a:graphic>
          </wp:inline>
        </w:drawing>
      </w:r>
    </w:p>
    <w:p w14:paraId="7F6D8104" w14:textId="77777777" w:rsidR="000E64A9" w:rsidRDefault="000E64A9" w:rsidP="001C5A24">
      <w:pPr>
        <w:rPr>
          <w:rFonts w:ascii="Garamond" w:hAnsi="Garamond"/>
          <w:b/>
          <w:color w:val="FF0000"/>
          <w:sz w:val="28"/>
          <w:szCs w:val="28"/>
        </w:rPr>
      </w:pPr>
      <w:r>
        <w:rPr>
          <w:rFonts w:ascii="Garamond" w:hAnsi="Garamond"/>
          <w:b/>
          <w:color w:val="FF0000"/>
          <w:sz w:val="28"/>
          <w:szCs w:val="28"/>
        </w:rPr>
        <w:t>Et puis Dany avait plus de 30 ans. Si elle voulait des enfants, c’était le moment. Elle accepta. Le couple se mariera dans une petite chapelle d’Antibes et passera sa lune de miel à l’Eden Roc. Les parents du marié sont d’Antibes. Le couple aura une fille : Laurence-Odile. Odile étant le prénom de la petite sœur du marié, décédée à l’âge de huit ans.</w:t>
      </w:r>
    </w:p>
    <w:p w14:paraId="26FB7C47" w14:textId="77777777" w:rsidR="000E64A9" w:rsidRDefault="000E64A9" w:rsidP="001C5A24">
      <w:pPr>
        <w:rPr>
          <w:rFonts w:ascii="Garamond" w:hAnsi="Garamond"/>
          <w:b/>
          <w:color w:val="FF0000"/>
          <w:sz w:val="28"/>
          <w:szCs w:val="28"/>
        </w:rPr>
      </w:pPr>
      <w:r>
        <w:rPr>
          <w:rFonts w:ascii="Garamond" w:hAnsi="Garamond"/>
          <w:b/>
          <w:color w:val="FF0000"/>
          <w:sz w:val="28"/>
          <w:szCs w:val="28"/>
        </w:rPr>
        <w:t>Dany Carrel épouse et maman décide de prendre une pause et profiter pleinement de sa nouvelle vie. C’est son premier foyer, elle va avoir 35 ans.</w:t>
      </w:r>
    </w:p>
    <w:p w14:paraId="18DB7328" w14:textId="77777777" w:rsidR="00683621" w:rsidRDefault="00683621" w:rsidP="00683621">
      <w:pPr>
        <w:jc w:val="center"/>
        <w:rPr>
          <w:rFonts w:ascii="Garamond" w:hAnsi="Garamond"/>
          <w:b/>
          <w:color w:val="FF0000"/>
          <w:sz w:val="28"/>
          <w:szCs w:val="28"/>
        </w:rPr>
      </w:pPr>
      <w:r>
        <w:rPr>
          <w:noProof/>
        </w:rPr>
        <w:drawing>
          <wp:inline distT="0" distB="0" distL="0" distR="0" wp14:anchorId="79824DC1" wp14:editId="16EDD8E1">
            <wp:extent cx="1267200" cy="2541600"/>
            <wp:effectExtent l="0" t="0" r="952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267200" cy="2541600"/>
                    </a:xfrm>
                    <a:prstGeom prst="rect">
                      <a:avLst/>
                    </a:prstGeom>
                    <a:noFill/>
                    <a:ln>
                      <a:noFill/>
                    </a:ln>
                  </pic:spPr>
                </pic:pic>
              </a:graphicData>
            </a:graphic>
          </wp:inline>
        </w:drawing>
      </w:r>
    </w:p>
    <w:p w14:paraId="35DD8452" w14:textId="77777777" w:rsidR="000E64A9" w:rsidRDefault="00181DCA" w:rsidP="001C5A24">
      <w:pPr>
        <w:rPr>
          <w:rFonts w:ascii="Garamond" w:hAnsi="Garamond"/>
          <w:b/>
          <w:color w:val="FF0000"/>
          <w:sz w:val="28"/>
          <w:szCs w:val="28"/>
        </w:rPr>
      </w:pPr>
      <w:r>
        <w:rPr>
          <w:rFonts w:ascii="Garamond" w:hAnsi="Garamond"/>
          <w:b/>
          <w:color w:val="FF0000"/>
          <w:sz w:val="28"/>
          <w:szCs w:val="28"/>
        </w:rPr>
        <w:t>Mais</w:t>
      </w:r>
      <w:r w:rsidR="000E64A9">
        <w:rPr>
          <w:rFonts w:ascii="Garamond" w:hAnsi="Garamond"/>
          <w:b/>
          <w:color w:val="FF0000"/>
          <w:sz w:val="28"/>
          <w:szCs w:val="28"/>
        </w:rPr>
        <w:t xml:space="preserve"> durant son éloignement volontaire où elle savoure pleinement son bonheur les choses vont encore changer.</w:t>
      </w:r>
    </w:p>
    <w:p w14:paraId="0E2A1FE0" w14:textId="77777777" w:rsidR="00181DCA" w:rsidRDefault="00683621" w:rsidP="001C5A24">
      <w:pPr>
        <w:rPr>
          <w:rFonts w:ascii="Garamond" w:hAnsi="Garamond"/>
          <w:b/>
          <w:color w:val="FF0000"/>
          <w:sz w:val="28"/>
          <w:szCs w:val="28"/>
        </w:rPr>
      </w:pPr>
      <w:r>
        <w:rPr>
          <w:rFonts w:ascii="Garamond" w:hAnsi="Garamond"/>
          <w:b/>
          <w:color w:val="FF0000"/>
          <w:sz w:val="28"/>
          <w:szCs w:val="28"/>
        </w:rPr>
        <w:t>A</w:t>
      </w:r>
      <w:r w:rsidR="00181DCA">
        <w:rPr>
          <w:rFonts w:ascii="Garamond" w:hAnsi="Garamond"/>
          <w:b/>
          <w:color w:val="FF0000"/>
          <w:sz w:val="28"/>
          <w:szCs w:val="28"/>
        </w:rPr>
        <w:t xml:space="preserve">vec l’avènement de plus en plus populaire de la télévision dont la plupart des foyers sont équipés en cette fin des années 60, </w:t>
      </w:r>
      <w:r>
        <w:rPr>
          <w:rFonts w:ascii="Garamond" w:hAnsi="Garamond"/>
          <w:b/>
          <w:color w:val="FF0000"/>
          <w:sz w:val="28"/>
          <w:szCs w:val="28"/>
        </w:rPr>
        <w:t>Le</w:t>
      </w:r>
      <w:r w:rsidR="00181DCA">
        <w:rPr>
          <w:rFonts w:ascii="Garamond" w:hAnsi="Garamond"/>
          <w:b/>
          <w:color w:val="FF0000"/>
          <w:sz w:val="28"/>
          <w:szCs w:val="28"/>
        </w:rPr>
        <w:t xml:space="preserve"> cinéma</w:t>
      </w:r>
      <w:r>
        <w:rPr>
          <w:rFonts w:ascii="Garamond" w:hAnsi="Garamond"/>
          <w:b/>
          <w:color w:val="FF0000"/>
          <w:sz w:val="28"/>
          <w:szCs w:val="28"/>
        </w:rPr>
        <w:t xml:space="preserve"> populaire</w:t>
      </w:r>
      <w:r w:rsidR="00181DCA">
        <w:rPr>
          <w:rFonts w:ascii="Garamond" w:hAnsi="Garamond"/>
          <w:b/>
          <w:color w:val="FF0000"/>
          <w:sz w:val="28"/>
          <w:szCs w:val="28"/>
        </w:rPr>
        <w:t xml:space="preserve"> aux artisans vieillissants va peu à peu disparaître.</w:t>
      </w:r>
    </w:p>
    <w:p w14:paraId="01157EF0" w14:textId="77777777" w:rsidR="00FD0746" w:rsidRDefault="00FD0746" w:rsidP="00FD0746">
      <w:pPr>
        <w:jc w:val="center"/>
        <w:rPr>
          <w:rFonts w:ascii="Garamond" w:hAnsi="Garamond"/>
          <w:b/>
          <w:color w:val="FF0000"/>
          <w:sz w:val="28"/>
          <w:szCs w:val="28"/>
        </w:rPr>
      </w:pPr>
      <w:r>
        <w:rPr>
          <w:noProof/>
        </w:rPr>
        <w:lastRenderedPageBreak/>
        <w:drawing>
          <wp:inline distT="0" distB="0" distL="0" distR="0" wp14:anchorId="3DA5FBA4" wp14:editId="23B39C7E">
            <wp:extent cx="1818000" cy="2530800"/>
            <wp:effectExtent l="0" t="0" r="0" b="317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818000" cy="2530800"/>
                    </a:xfrm>
                    <a:prstGeom prst="rect">
                      <a:avLst/>
                    </a:prstGeom>
                    <a:noFill/>
                    <a:ln>
                      <a:noFill/>
                    </a:ln>
                  </pic:spPr>
                </pic:pic>
              </a:graphicData>
            </a:graphic>
          </wp:inline>
        </w:drawing>
      </w:r>
    </w:p>
    <w:p w14:paraId="30B37742" w14:textId="5687B740" w:rsidR="00FB13D4" w:rsidRDefault="00181DCA" w:rsidP="001C5A24">
      <w:pPr>
        <w:rPr>
          <w:rFonts w:ascii="Garamond" w:hAnsi="Garamond"/>
          <w:b/>
          <w:color w:val="FF0000"/>
          <w:sz w:val="28"/>
          <w:szCs w:val="28"/>
        </w:rPr>
      </w:pPr>
      <w:r>
        <w:rPr>
          <w:rFonts w:ascii="Garamond" w:hAnsi="Garamond"/>
          <w:b/>
          <w:color w:val="FF0000"/>
          <w:sz w:val="28"/>
          <w:szCs w:val="28"/>
        </w:rPr>
        <w:t>Pour que le public sorte de chez lui il faut désormais rivaliser d’audace et de spectaculaire. Il faut la promesse en couleur</w:t>
      </w:r>
      <w:r w:rsidR="008432CC">
        <w:rPr>
          <w:rFonts w:ascii="Garamond" w:hAnsi="Garamond"/>
          <w:b/>
          <w:color w:val="FF0000"/>
          <w:sz w:val="28"/>
          <w:szCs w:val="28"/>
        </w:rPr>
        <w:t>s</w:t>
      </w:r>
      <w:r>
        <w:rPr>
          <w:rFonts w:ascii="Garamond" w:hAnsi="Garamond"/>
          <w:b/>
          <w:color w:val="FF0000"/>
          <w:sz w:val="28"/>
          <w:szCs w:val="28"/>
        </w:rPr>
        <w:t xml:space="preserve"> d’un Delon, d’un de Funès ou d’un Belmondo. </w:t>
      </w:r>
      <w:r w:rsidR="00D6260F">
        <w:rPr>
          <w:rFonts w:ascii="Garamond" w:hAnsi="Garamond"/>
          <w:b/>
          <w:color w:val="FF0000"/>
          <w:sz w:val="28"/>
          <w:szCs w:val="28"/>
        </w:rPr>
        <w:t>Dans les régiments d’arrière-garde, s</w:t>
      </w:r>
      <w:r>
        <w:rPr>
          <w:rFonts w:ascii="Garamond" w:hAnsi="Garamond"/>
          <w:b/>
          <w:color w:val="FF0000"/>
          <w:sz w:val="28"/>
          <w:szCs w:val="28"/>
        </w:rPr>
        <w:t>eul</w:t>
      </w:r>
      <w:r w:rsidR="00D6260F">
        <w:rPr>
          <w:rFonts w:ascii="Garamond" w:hAnsi="Garamond"/>
          <w:b/>
          <w:color w:val="FF0000"/>
          <w:sz w:val="28"/>
          <w:szCs w:val="28"/>
        </w:rPr>
        <w:t>s</w:t>
      </w:r>
      <w:r>
        <w:rPr>
          <w:rFonts w:ascii="Garamond" w:hAnsi="Garamond"/>
          <w:b/>
          <w:color w:val="FF0000"/>
          <w:sz w:val="28"/>
          <w:szCs w:val="28"/>
        </w:rPr>
        <w:t xml:space="preserve"> Gabin</w:t>
      </w:r>
      <w:r w:rsidR="00D6260F">
        <w:rPr>
          <w:rFonts w:ascii="Garamond" w:hAnsi="Garamond"/>
          <w:b/>
          <w:color w:val="FF0000"/>
          <w:sz w:val="28"/>
          <w:szCs w:val="28"/>
        </w:rPr>
        <w:t xml:space="preserve"> et Bardot</w:t>
      </w:r>
      <w:r>
        <w:rPr>
          <w:rFonts w:ascii="Garamond" w:hAnsi="Garamond"/>
          <w:b/>
          <w:color w:val="FF0000"/>
          <w:sz w:val="28"/>
          <w:szCs w:val="28"/>
        </w:rPr>
        <w:t xml:space="preserve"> f</w:t>
      </w:r>
      <w:r w:rsidR="00D6260F">
        <w:rPr>
          <w:rFonts w:ascii="Garamond" w:hAnsi="Garamond"/>
          <w:b/>
          <w:color w:val="FF0000"/>
          <w:sz w:val="28"/>
          <w:szCs w:val="28"/>
        </w:rPr>
        <w:t>ont</w:t>
      </w:r>
      <w:r>
        <w:rPr>
          <w:rFonts w:ascii="Garamond" w:hAnsi="Garamond"/>
          <w:b/>
          <w:color w:val="FF0000"/>
          <w:sz w:val="28"/>
          <w:szCs w:val="28"/>
        </w:rPr>
        <w:t xml:space="preserve"> encore recette</w:t>
      </w:r>
      <w:r w:rsidR="00D6260F">
        <w:rPr>
          <w:rFonts w:ascii="Garamond" w:hAnsi="Garamond"/>
          <w:b/>
          <w:color w:val="FF0000"/>
          <w:sz w:val="28"/>
          <w:szCs w:val="28"/>
        </w:rPr>
        <w:t xml:space="preserve">. Même la très populaire Mireille Darc devient l’égérie d’un cinéma d’hommes, celui de Georges Lautner, quand elle ne sert pas la soupe à Alain Delon. </w:t>
      </w:r>
      <w:r w:rsidR="00FD0746">
        <w:rPr>
          <w:rFonts w:ascii="Garamond" w:hAnsi="Garamond"/>
          <w:b/>
          <w:color w:val="FF0000"/>
          <w:sz w:val="28"/>
          <w:szCs w:val="28"/>
        </w:rPr>
        <w:t>Trois</w:t>
      </w:r>
      <w:r w:rsidR="00D6260F">
        <w:rPr>
          <w:rFonts w:ascii="Garamond" w:hAnsi="Garamond"/>
          <w:b/>
          <w:color w:val="FF0000"/>
          <w:sz w:val="28"/>
          <w:szCs w:val="28"/>
        </w:rPr>
        <w:t xml:space="preserve"> actrices resteront bankables dans le cinéma français des années 70 : Annie Girardot</w:t>
      </w:r>
      <w:r w:rsidR="00FD0746">
        <w:rPr>
          <w:rFonts w:ascii="Garamond" w:hAnsi="Garamond"/>
          <w:b/>
          <w:color w:val="FF0000"/>
          <w:sz w:val="28"/>
          <w:szCs w:val="28"/>
        </w:rPr>
        <w:t>, Romy Schneider</w:t>
      </w:r>
      <w:r w:rsidR="00D6260F">
        <w:rPr>
          <w:rFonts w:ascii="Garamond" w:hAnsi="Garamond"/>
          <w:b/>
          <w:color w:val="FF0000"/>
          <w:sz w:val="28"/>
          <w:szCs w:val="28"/>
        </w:rPr>
        <w:t xml:space="preserve"> et Marlène Jobert. </w:t>
      </w:r>
    </w:p>
    <w:p w14:paraId="6FF2F00C" w14:textId="77777777" w:rsidR="00FB13D4" w:rsidRDefault="00FB13D4" w:rsidP="00FB13D4">
      <w:pPr>
        <w:jc w:val="center"/>
        <w:rPr>
          <w:rFonts w:ascii="Garamond" w:hAnsi="Garamond"/>
          <w:b/>
          <w:color w:val="FF0000"/>
          <w:sz w:val="28"/>
          <w:szCs w:val="28"/>
        </w:rPr>
      </w:pPr>
      <w:r>
        <w:rPr>
          <w:noProof/>
        </w:rPr>
        <w:drawing>
          <wp:inline distT="0" distB="0" distL="0" distR="0" wp14:anchorId="3C87666A" wp14:editId="3170C5C7">
            <wp:extent cx="1782000" cy="2534400"/>
            <wp:effectExtent l="0" t="0" r="889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782000" cy="2534400"/>
                    </a:xfrm>
                    <a:prstGeom prst="rect">
                      <a:avLst/>
                    </a:prstGeom>
                    <a:noFill/>
                    <a:ln>
                      <a:noFill/>
                    </a:ln>
                  </pic:spPr>
                </pic:pic>
              </a:graphicData>
            </a:graphic>
          </wp:inline>
        </w:drawing>
      </w:r>
    </w:p>
    <w:p w14:paraId="55EFF63B" w14:textId="38007813" w:rsidR="00181DCA" w:rsidRDefault="00D6260F" w:rsidP="001C5A24">
      <w:pPr>
        <w:rPr>
          <w:rFonts w:ascii="Garamond" w:hAnsi="Garamond"/>
          <w:b/>
          <w:color w:val="FF0000"/>
          <w:sz w:val="28"/>
          <w:szCs w:val="28"/>
        </w:rPr>
      </w:pPr>
      <w:r>
        <w:rPr>
          <w:rFonts w:ascii="Garamond" w:hAnsi="Garamond"/>
          <w:b/>
          <w:color w:val="FF0000"/>
          <w:sz w:val="28"/>
          <w:szCs w:val="28"/>
        </w:rPr>
        <w:t>Elles sont les seul</w:t>
      </w:r>
      <w:r w:rsidR="008432CC">
        <w:rPr>
          <w:rFonts w:ascii="Garamond" w:hAnsi="Garamond"/>
          <w:b/>
          <w:color w:val="FF0000"/>
          <w:sz w:val="28"/>
          <w:szCs w:val="28"/>
        </w:rPr>
        <w:t>e</w:t>
      </w:r>
      <w:r>
        <w:rPr>
          <w:rFonts w:ascii="Garamond" w:hAnsi="Garamond"/>
          <w:b/>
          <w:color w:val="FF0000"/>
          <w:sz w:val="28"/>
          <w:szCs w:val="28"/>
        </w:rPr>
        <w:t>s sur qui on monte encore des projets. Même le nom de Catherine Deneuve ne suffit plus sans un Delon ou un Mastroianni à la même affiche.</w:t>
      </w:r>
    </w:p>
    <w:p w14:paraId="71C60D06" w14:textId="77777777" w:rsidR="00FD0746" w:rsidRDefault="00FD0746" w:rsidP="00FD0746">
      <w:pPr>
        <w:jc w:val="center"/>
        <w:rPr>
          <w:rFonts w:ascii="Garamond" w:hAnsi="Garamond"/>
          <w:b/>
          <w:color w:val="FF0000"/>
          <w:sz w:val="28"/>
          <w:szCs w:val="28"/>
        </w:rPr>
      </w:pPr>
      <w:r>
        <w:rPr>
          <w:noProof/>
        </w:rPr>
        <w:lastRenderedPageBreak/>
        <w:drawing>
          <wp:inline distT="0" distB="0" distL="0" distR="0" wp14:anchorId="4E6031E4" wp14:editId="5B66E66C">
            <wp:extent cx="1738800" cy="25344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738800" cy="2534400"/>
                    </a:xfrm>
                    <a:prstGeom prst="rect">
                      <a:avLst/>
                    </a:prstGeom>
                    <a:noFill/>
                    <a:ln>
                      <a:noFill/>
                    </a:ln>
                  </pic:spPr>
                </pic:pic>
              </a:graphicData>
            </a:graphic>
          </wp:inline>
        </w:drawing>
      </w:r>
    </w:p>
    <w:p w14:paraId="55EE85FB" w14:textId="77777777" w:rsidR="00D6260F" w:rsidRDefault="00D6260F" w:rsidP="001C5A24">
      <w:pPr>
        <w:rPr>
          <w:rFonts w:ascii="Garamond" w:hAnsi="Garamond"/>
          <w:b/>
          <w:color w:val="FF0000"/>
          <w:sz w:val="28"/>
          <w:szCs w:val="28"/>
        </w:rPr>
      </w:pPr>
      <w:r>
        <w:rPr>
          <w:rFonts w:ascii="Garamond" w:hAnsi="Garamond"/>
          <w:b/>
          <w:color w:val="FF0000"/>
          <w:sz w:val="28"/>
          <w:szCs w:val="28"/>
        </w:rPr>
        <w:t>Il faudra attendre une nouvelle génération d’artistes pour que des comédiennes redeviennent des valeurs sûres avec Isabelle Adjani, Miou-Miou ou Isabelle Huppert.</w:t>
      </w:r>
    </w:p>
    <w:p w14:paraId="3A96D01E" w14:textId="77777777" w:rsidR="00D6260F" w:rsidRDefault="00D6260F" w:rsidP="001C5A24">
      <w:pPr>
        <w:rPr>
          <w:rFonts w:ascii="Garamond" w:hAnsi="Garamond"/>
          <w:b/>
          <w:color w:val="FF0000"/>
          <w:sz w:val="28"/>
          <w:szCs w:val="28"/>
        </w:rPr>
      </w:pPr>
      <w:r>
        <w:rPr>
          <w:rFonts w:ascii="Garamond" w:hAnsi="Garamond"/>
          <w:b/>
          <w:color w:val="FF0000"/>
          <w:sz w:val="28"/>
          <w:szCs w:val="28"/>
        </w:rPr>
        <w:t>Dany Carrel n’est pas longue à déserter un cinéma qui n’a plus rien à lui offrir. Un cinéma où une star telle que Bernadette Lafont se contente de courtes apparitions dans des comédies stupides pour exister encore un peu, comme un clin d’œil à la fiancée du pirate.</w:t>
      </w:r>
    </w:p>
    <w:p w14:paraId="46BAD1E2" w14:textId="77777777" w:rsidR="00FD0746" w:rsidRDefault="00FD0746" w:rsidP="00FD0746">
      <w:pPr>
        <w:jc w:val="center"/>
        <w:rPr>
          <w:rFonts w:ascii="Garamond" w:hAnsi="Garamond"/>
          <w:b/>
          <w:color w:val="FF0000"/>
          <w:sz w:val="28"/>
          <w:szCs w:val="28"/>
        </w:rPr>
      </w:pPr>
      <w:r>
        <w:rPr>
          <w:noProof/>
        </w:rPr>
        <w:drawing>
          <wp:inline distT="0" distB="0" distL="0" distR="0" wp14:anchorId="15A29AF9" wp14:editId="1A1FFEDA">
            <wp:extent cx="1638000" cy="2538000"/>
            <wp:effectExtent l="0" t="0" r="63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638000" cy="2538000"/>
                    </a:xfrm>
                    <a:prstGeom prst="rect">
                      <a:avLst/>
                    </a:prstGeom>
                    <a:noFill/>
                    <a:ln>
                      <a:noFill/>
                    </a:ln>
                  </pic:spPr>
                </pic:pic>
              </a:graphicData>
            </a:graphic>
          </wp:inline>
        </w:drawing>
      </w:r>
    </w:p>
    <w:p w14:paraId="0812B3C8" w14:textId="77777777" w:rsidR="00D6260F" w:rsidRDefault="00D6260F" w:rsidP="001C5A24">
      <w:pPr>
        <w:rPr>
          <w:rFonts w:ascii="Garamond" w:hAnsi="Garamond"/>
          <w:b/>
          <w:color w:val="FF0000"/>
          <w:sz w:val="28"/>
          <w:szCs w:val="28"/>
        </w:rPr>
      </w:pPr>
      <w:r>
        <w:rPr>
          <w:rFonts w:ascii="Garamond" w:hAnsi="Garamond"/>
          <w:b/>
          <w:color w:val="FF0000"/>
          <w:sz w:val="28"/>
          <w:szCs w:val="28"/>
        </w:rPr>
        <w:t>Alors, puisque désormais, c’est devant son poste de télévision que le public se trouve, Dany Carrel va en faire. Elle va en faire bien et beaucoup.</w:t>
      </w:r>
      <w:r w:rsidR="00683621">
        <w:rPr>
          <w:rFonts w:ascii="Garamond" w:hAnsi="Garamond"/>
          <w:b/>
          <w:color w:val="FF0000"/>
          <w:sz w:val="28"/>
          <w:szCs w:val="28"/>
        </w:rPr>
        <w:t xml:space="preserve"> De la télévision…Et du théâtre. Car c’est au théâtre qu’elle fait sa rentrée. Elle avait triomphé en tournée avec « L’Idiote », rôle qu’elle adorait. On lui propose de le reprendre à Paris. Comment refuser ?</w:t>
      </w:r>
    </w:p>
    <w:p w14:paraId="5087A99E" w14:textId="77777777" w:rsidR="00FB13D4" w:rsidRDefault="00FB13D4" w:rsidP="00FB13D4">
      <w:pPr>
        <w:jc w:val="center"/>
        <w:rPr>
          <w:rFonts w:ascii="Garamond" w:hAnsi="Garamond"/>
          <w:b/>
          <w:color w:val="FF0000"/>
          <w:sz w:val="28"/>
          <w:szCs w:val="28"/>
        </w:rPr>
      </w:pPr>
      <w:r>
        <w:rPr>
          <w:noProof/>
        </w:rPr>
        <w:lastRenderedPageBreak/>
        <w:drawing>
          <wp:inline distT="0" distB="0" distL="0" distR="0" wp14:anchorId="5880B41B" wp14:editId="5C8A5183">
            <wp:extent cx="4075200" cy="2527200"/>
            <wp:effectExtent l="0" t="0" r="1905" b="698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4075200" cy="2527200"/>
                    </a:xfrm>
                    <a:prstGeom prst="rect">
                      <a:avLst/>
                    </a:prstGeom>
                    <a:noFill/>
                    <a:ln>
                      <a:noFill/>
                    </a:ln>
                  </pic:spPr>
                </pic:pic>
              </a:graphicData>
            </a:graphic>
          </wp:inline>
        </w:drawing>
      </w:r>
    </w:p>
    <w:p w14:paraId="7F82E172" w14:textId="64A13AB3" w:rsidR="00D6260F" w:rsidRDefault="00D6260F" w:rsidP="001C5A24">
      <w:pPr>
        <w:rPr>
          <w:rFonts w:ascii="Garamond" w:hAnsi="Garamond"/>
          <w:b/>
          <w:color w:val="FF0000"/>
          <w:sz w:val="28"/>
          <w:szCs w:val="28"/>
        </w:rPr>
      </w:pPr>
      <w:r>
        <w:rPr>
          <w:rFonts w:ascii="Garamond" w:hAnsi="Garamond"/>
          <w:b/>
          <w:color w:val="FF0000"/>
          <w:sz w:val="28"/>
          <w:szCs w:val="28"/>
        </w:rPr>
        <w:t>Elle va être une actrice du petit écran particulièrement populaire jusqu’au milieu des années 80. Une popularité encore étayée par ses beaux films que rediffuse régulièrement la télévision. Le public revoit sans cesse « Pot Bouille », « </w:t>
      </w:r>
      <w:r w:rsidR="00FD0746">
        <w:rPr>
          <w:rFonts w:ascii="Garamond" w:hAnsi="Garamond"/>
          <w:b/>
          <w:color w:val="FF0000"/>
          <w:sz w:val="28"/>
          <w:szCs w:val="28"/>
        </w:rPr>
        <w:t>Des gens sans importance » ou « Le Pacha » et voue une véritable amitié à « la petite Dany ».</w:t>
      </w:r>
    </w:p>
    <w:p w14:paraId="1855D439" w14:textId="6C963C02" w:rsidR="00593F86" w:rsidRDefault="00593F86" w:rsidP="00593F86">
      <w:pPr>
        <w:jc w:val="center"/>
        <w:rPr>
          <w:rFonts w:ascii="Garamond" w:hAnsi="Garamond"/>
          <w:b/>
          <w:color w:val="FF0000"/>
          <w:sz w:val="28"/>
          <w:szCs w:val="28"/>
        </w:rPr>
      </w:pPr>
      <w:r>
        <w:rPr>
          <w:noProof/>
        </w:rPr>
        <w:drawing>
          <wp:inline distT="0" distB="0" distL="0" distR="0" wp14:anchorId="79F0381A" wp14:editId="5BA0CDD1">
            <wp:extent cx="2552400" cy="2548800"/>
            <wp:effectExtent l="0" t="0" r="635" b="444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52400" cy="2548800"/>
                    </a:xfrm>
                    <a:prstGeom prst="rect">
                      <a:avLst/>
                    </a:prstGeom>
                    <a:noFill/>
                    <a:ln>
                      <a:noFill/>
                    </a:ln>
                  </pic:spPr>
                </pic:pic>
              </a:graphicData>
            </a:graphic>
          </wp:inline>
        </w:drawing>
      </w:r>
    </w:p>
    <w:p w14:paraId="5B0FC474" w14:textId="77777777" w:rsidR="00470EC3" w:rsidRDefault="00470EC3" w:rsidP="001C5A24">
      <w:pPr>
        <w:rPr>
          <w:rFonts w:ascii="Garamond" w:hAnsi="Garamond"/>
          <w:b/>
          <w:color w:val="FF0000"/>
          <w:sz w:val="28"/>
          <w:szCs w:val="28"/>
        </w:rPr>
      </w:pPr>
      <w:r>
        <w:rPr>
          <w:rFonts w:ascii="Garamond" w:hAnsi="Garamond"/>
          <w:b/>
          <w:color w:val="FF0000"/>
          <w:sz w:val="28"/>
          <w:szCs w:val="28"/>
        </w:rPr>
        <w:t>Mais il semble qu’un « mauvais djinn » ait veillé trop longtemps dans l’ombre. Estimant sans doute que la période heureuse avait assez duré, il allait frapper la comédienne le plus durement possible. Dany Carrel est diagnostiquée souffrant d’un cancer du sein.</w:t>
      </w:r>
    </w:p>
    <w:p w14:paraId="06F081AB" w14:textId="39A16C57" w:rsidR="00470EC3" w:rsidRDefault="00470EC3" w:rsidP="001C5A24">
      <w:pPr>
        <w:rPr>
          <w:rFonts w:ascii="Garamond" w:hAnsi="Garamond"/>
          <w:b/>
          <w:color w:val="FF0000"/>
          <w:sz w:val="28"/>
          <w:szCs w:val="28"/>
        </w:rPr>
      </w:pPr>
      <w:r>
        <w:rPr>
          <w:rFonts w:ascii="Garamond" w:hAnsi="Garamond"/>
          <w:b/>
          <w:color w:val="FF0000"/>
          <w:sz w:val="28"/>
          <w:szCs w:val="28"/>
        </w:rPr>
        <w:t>A l’époque</w:t>
      </w:r>
      <w:r w:rsidR="001742AE">
        <w:rPr>
          <w:rFonts w:ascii="Garamond" w:hAnsi="Garamond"/>
          <w:b/>
          <w:color w:val="FF0000"/>
          <w:sz w:val="28"/>
          <w:szCs w:val="28"/>
        </w:rPr>
        <w:t>,</w:t>
      </w:r>
      <w:r>
        <w:rPr>
          <w:rFonts w:ascii="Garamond" w:hAnsi="Garamond"/>
          <w:b/>
          <w:color w:val="FF0000"/>
          <w:sz w:val="28"/>
          <w:szCs w:val="28"/>
        </w:rPr>
        <w:t xml:space="preserve"> le cancer</w:t>
      </w:r>
      <w:r w:rsidR="001742AE">
        <w:rPr>
          <w:rFonts w:ascii="Garamond" w:hAnsi="Garamond"/>
          <w:b/>
          <w:color w:val="FF0000"/>
          <w:sz w:val="28"/>
          <w:szCs w:val="28"/>
        </w:rPr>
        <w:t>,</w:t>
      </w:r>
      <w:r>
        <w:rPr>
          <w:rFonts w:ascii="Garamond" w:hAnsi="Garamond"/>
          <w:b/>
          <w:color w:val="FF0000"/>
          <w:sz w:val="28"/>
          <w:szCs w:val="28"/>
        </w:rPr>
        <w:t xml:space="preserve"> ce mal implacable pardonne peu et effraie bien plus. Le mot est tabou. Et à fortiori pour une actrice. Il est hors de question de révéler son mal faute de quoi, le cinéma se détourne, vous enterre tout de suite sans même attendre l’œuvre implacable de la maladie.</w:t>
      </w:r>
      <w:r w:rsidR="001742AE">
        <w:rPr>
          <w:rFonts w:ascii="Garamond" w:hAnsi="Garamond"/>
          <w:b/>
          <w:color w:val="FF0000"/>
          <w:sz w:val="28"/>
          <w:szCs w:val="28"/>
        </w:rPr>
        <w:t xml:space="preserve"> </w:t>
      </w:r>
    </w:p>
    <w:p w14:paraId="53AB2355" w14:textId="77777777" w:rsidR="00EB519F" w:rsidRDefault="00EB519F" w:rsidP="00EB519F">
      <w:pPr>
        <w:jc w:val="center"/>
        <w:rPr>
          <w:rFonts w:ascii="Garamond" w:hAnsi="Garamond"/>
          <w:b/>
          <w:color w:val="FF0000"/>
          <w:sz w:val="28"/>
          <w:szCs w:val="28"/>
        </w:rPr>
      </w:pPr>
      <w:r>
        <w:rPr>
          <w:noProof/>
        </w:rPr>
        <w:lastRenderedPageBreak/>
        <w:drawing>
          <wp:inline distT="0" distB="0" distL="0" distR="0" wp14:anchorId="41660966" wp14:editId="02835CBC">
            <wp:extent cx="1897200" cy="2530800"/>
            <wp:effectExtent l="0" t="0" r="8255" b="317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897200" cy="2530800"/>
                    </a:xfrm>
                    <a:prstGeom prst="rect">
                      <a:avLst/>
                    </a:prstGeom>
                    <a:noFill/>
                    <a:ln>
                      <a:noFill/>
                    </a:ln>
                  </pic:spPr>
                </pic:pic>
              </a:graphicData>
            </a:graphic>
          </wp:inline>
        </w:drawing>
      </w:r>
    </w:p>
    <w:p w14:paraId="67776624" w14:textId="48124519" w:rsidR="006337F0" w:rsidRDefault="00470EC3" w:rsidP="001C5A24">
      <w:pPr>
        <w:rPr>
          <w:rFonts w:ascii="Garamond" w:hAnsi="Garamond"/>
          <w:b/>
          <w:color w:val="FF0000"/>
          <w:sz w:val="28"/>
          <w:szCs w:val="28"/>
        </w:rPr>
      </w:pPr>
      <w:r>
        <w:rPr>
          <w:rFonts w:ascii="Garamond" w:hAnsi="Garamond"/>
          <w:b/>
          <w:color w:val="FF0000"/>
          <w:sz w:val="28"/>
          <w:szCs w:val="28"/>
        </w:rPr>
        <w:t xml:space="preserve">On a beaucoup incriminé la dureté sans cœur des gens du cinéma face à la souffrance de ses artistes et de ses artisans. Il y a pourtant un paramètre dont il faut tenir compte. Les assurances professionnelles ne couvrent plus les comédiens à partir de 80 ans et demandent des bilans de santé avant que de couvrir un artiste ou un cinéaste pour plusieurs millions. </w:t>
      </w:r>
      <w:r w:rsidR="001742AE">
        <w:rPr>
          <w:rFonts w:ascii="Garamond" w:hAnsi="Garamond"/>
          <w:b/>
          <w:color w:val="FF0000"/>
          <w:sz w:val="28"/>
          <w:szCs w:val="28"/>
        </w:rPr>
        <w:t>Si vous êtes souffrant, et à fortiori atteinte du cancer comme Dany,</w:t>
      </w:r>
      <w:r w:rsidR="001742AE">
        <w:rPr>
          <w:rFonts w:ascii="Garamond" w:hAnsi="Garamond"/>
          <w:b/>
          <w:color w:val="FF0000"/>
          <w:sz w:val="28"/>
          <w:szCs w:val="28"/>
        </w:rPr>
        <w:t xml:space="preserve"> les assurances ne vous couvrent plus et font de vous un risque trop lourd à assumer pour n’importe quelle production.</w:t>
      </w:r>
    </w:p>
    <w:p w14:paraId="6A96735A" w14:textId="77777777" w:rsidR="006337F0" w:rsidRDefault="006337F0" w:rsidP="006337F0">
      <w:pPr>
        <w:jc w:val="center"/>
        <w:rPr>
          <w:rFonts w:ascii="Garamond" w:hAnsi="Garamond"/>
          <w:b/>
          <w:color w:val="FF0000"/>
          <w:sz w:val="28"/>
          <w:szCs w:val="28"/>
        </w:rPr>
      </w:pPr>
      <w:r>
        <w:rPr>
          <w:noProof/>
        </w:rPr>
        <w:drawing>
          <wp:inline distT="0" distB="0" distL="0" distR="0" wp14:anchorId="04894123" wp14:editId="20948EF8">
            <wp:extent cx="1659600" cy="2548800"/>
            <wp:effectExtent l="0" t="0" r="0" b="444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659600" cy="2548800"/>
                    </a:xfrm>
                    <a:prstGeom prst="rect">
                      <a:avLst/>
                    </a:prstGeom>
                    <a:noFill/>
                    <a:ln>
                      <a:noFill/>
                    </a:ln>
                  </pic:spPr>
                </pic:pic>
              </a:graphicData>
            </a:graphic>
          </wp:inline>
        </w:drawing>
      </w:r>
    </w:p>
    <w:p w14:paraId="28D442B3" w14:textId="25785A91" w:rsidR="00470EC3" w:rsidRDefault="00470EC3" w:rsidP="001C5A24">
      <w:pPr>
        <w:rPr>
          <w:rFonts w:ascii="Garamond" w:hAnsi="Garamond"/>
          <w:b/>
          <w:color w:val="FF0000"/>
          <w:sz w:val="28"/>
          <w:szCs w:val="28"/>
        </w:rPr>
      </w:pPr>
      <w:r>
        <w:rPr>
          <w:rFonts w:ascii="Garamond" w:hAnsi="Garamond"/>
          <w:b/>
          <w:color w:val="FF0000"/>
          <w:sz w:val="28"/>
          <w:szCs w:val="28"/>
        </w:rPr>
        <w:t>Dans les faits, aucune société de production n’a les reins assez solides pour assumer le risque d’un film interrompu par le décès d’une star ou de son réalisateur. On est dans un mode professionnel où les contrats stipulent volontiers qu’un acteur ne conduir</w:t>
      </w:r>
      <w:r w:rsidR="001742AE">
        <w:rPr>
          <w:rFonts w:ascii="Garamond" w:hAnsi="Garamond"/>
          <w:b/>
          <w:color w:val="FF0000"/>
          <w:sz w:val="28"/>
          <w:szCs w:val="28"/>
        </w:rPr>
        <w:t>a</w:t>
      </w:r>
      <w:r>
        <w:rPr>
          <w:rFonts w:ascii="Garamond" w:hAnsi="Garamond"/>
          <w:b/>
          <w:color w:val="FF0000"/>
          <w:sz w:val="28"/>
          <w:szCs w:val="28"/>
        </w:rPr>
        <w:t xml:space="preserve"> pas durant toutes les prises de vues qu’une actrice ne boira pas, ne prendra pas l’avion</w:t>
      </w:r>
      <w:r w:rsidR="001742AE">
        <w:rPr>
          <w:rFonts w:ascii="Garamond" w:hAnsi="Garamond"/>
          <w:b/>
          <w:color w:val="FF0000"/>
          <w:sz w:val="28"/>
          <w:szCs w:val="28"/>
        </w:rPr>
        <w:t>, ne changera pas sa couleur de cheveux</w:t>
      </w:r>
      <w:r>
        <w:rPr>
          <w:rFonts w:ascii="Garamond" w:hAnsi="Garamond"/>
          <w:b/>
          <w:color w:val="FF0000"/>
          <w:sz w:val="28"/>
          <w:szCs w:val="28"/>
        </w:rPr>
        <w:t>. Alors un cancer !</w:t>
      </w:r>
    </w:p>
    <w:p w14:paraId="720FA24B" w14:textId="77777777" w:rsidR="00EB519F" w:rsidRDefault="00F72686" w:rsidP="00F72686">
      <w:pPr>
        <w:jc w:val="center"/>
        <w:rPr>
          <w:rFonts w:ascii="Garamond" w:hAnsi="Garamond"/>
          <w:b/>
          <w:color w:val="FF0000"/>
          <w:sz w:val="28"/>
          <w:szCs w:val="28"/>
        </w:rPr>
      </w:pPr>
      <w:r>
        <w:rPr>
          <w:rFonts w:ascii="Arial" w:hAnsi="Arial" w:cs="Arial"/>
          <w:noProof/>
          <w:color w:val="0000FF"/>
          <w:sz w:val="27"/>
          <w:szCs w:val="27"/>
        </w:rPr>
        <w:lastRenderedPageBreak/>
        <w:drawing>
          <wp:inline distT="0" distB="0" distL="0" distR="0" wp14:anchorId="7E3D93DA" wp14:editId="1B5E0600">
            <wp:extent cx="1911600" cy="2520000"/>
            <wp:effectExtent l="0" t="0" r="0" b="0"/>
            <wp:docPr id="68" name="Image 68" descr="Image associée">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associée">
                      <a:hlinkClick r:id="rId50" tgtFrame="&quot;_blank&quot;"/>
                    </pic:cNvPr>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911600" cy="2520000"/>
                    </a:xfrm>
                    <a:prstGeom prst="rect">
                      <a:avLst/>
                    </a:prstGeom>
                    <a:noFill/>
                    <a:ln>
                      <a:noFill/>
                    </a:ln>
                  </pic:spPr>
                </pic:pic>
              </a:graphicData>
            </a:graphic>
          </wp:inline>
        </w:drawing>
      </w:r>
    </w:p>
    <w:p w14:paraId="5CD20C35" w14:textId="43040D1A" w:rsidR="00470EC3" w:rsidRDefault="00470EC3" w:rsidP="001C5A24">
      <w:pPr>
        <w:rPr>
          <w:rFonts w:ascii="Garamond" w:hAnsi="Garamond"/>
          <w:b/>
          <w:color w:val="FF0000"/>
          <w:sz w:val="28"/>
          <w:szCs w:val="28"/>
        </w:rPr>
      </w:pPr>
      <w:r>
        <w:rPr>
          <w:rFonts w:ascii="Garamond" w:hAnsi="Garamond"/>
          <w:b/>
          <w:color w:val="FF0000"/>
          <w:sz w:val="28"/>
          <w:szCs w:val="28"/>
        </w:rPr>
        <w:t xml:space="preserve">Dany Carrel tait sa maladie et sa souffrance mais cette comédie la ronge. Elle n’en peut plus de souffrir mille morts entre chimio et mastectomie et jouant </w:t>
      </w:r>
      <w:r w:rsidR="00EB519F">
        <w:rPr>
          <w:rFonts w:ascii="Garamond" w:hAnsi="Garamond"/>
          <w:b/>
          <w:color w:val="FF0000"/>
          <w:sz w:val="28"/>
          <w:szCs w:val="28"/>
        </w:rPr>
        <w:t>l</w:t>
      </w:r>
      <w:r>
        <w:rPr>
          <w:rFonts w:ascii="Garamond" w:hAnsi="Garamond"/>
          <w:b/>
          <w:color w:val="FF0000"/>
          <w:sz w:val="28"/>
          <w:szCs w:val="28"/>
        </w:rPr>
        <w:t>a comédie de la jeune femme heureuse et épanouie pour chaque personne qu’elle croise. Surtout lorsque la personne</w:t>
      </w:r>
      <w:r w:rsidR="00EB519F">
        <w:rPr>
          <w:rFonts w:ascii="Garamond" w:hAnsi="Garamond"/>
          <w:b/>
          <w:color w:val="FF0000"/>
          <w:sz w:val="28"/>
          <w:szCs w:val="28"/>
        </w:rPr>
        <w:t xml:space="preserve"> lui dit « Ah vous avez de la chance d’aller bien ! Moi, mes chaussures me tuent les pieds » ou « La petite est nulle en orthographe », « Le toiletteur a loupé mon caniche ! »</w:t>
      </w:r>
    </w:p>
    <w:p w14:paraId="012B3BED" w14:textId="77777777" w:rsidR="00A25966" w:rsidRDefault="006337F0" w:rsidP="006337F0">
      <w:pPr>
        <w:jc w:val="center"/>
        <w:rPr>
          <w:rFonts w:ascii="Garamond" w:hAnsi="Garamond"/>
          <w:b/>
          <w:color w:val="FF0000"/>
          <w:sz w:val="28"/>
          <w:szCs w:val="28"/>
        </w:rPr>
      </w:pPr>
      <w:r>
        <w:rPr>
          <w:noProof/>
        </w:rPr>
        <w:drawing>
          <wp:inline distT="0" distB="0" distL="0" distR="0" wp14:anchorId="0118EA2C" wp14:editId="33DC47FE">
            <wp:extent cx="1170000" cy="2523600"/>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1170000" cy="2523600"/>
                    </a:xfrm>
                    <a:prstGeom prst="rect">
                      <a:avLst/>
                    </a:prstGeom>
                    <a:noFill/>
                    <a:ln>
                      <a:noFill/>
                    </a:ln>
                  </pic:spPr>
                </pic:pic>
              </a:graphicData>
            </a:graphic>
          </wp:inline>
        </w:drawing>
      </w:r>
    </w:p>
    <w:p w14:paraId="72A6B16F" w14:textId="77777777" w:rsidR="00EB519F" w:rsidRDefault="00EB519F" w:rsidP="001C5A24">
      <w:pPr>
        <w:rPr>
          <w:rFonts w:ascii="Garamond" w:hAnsi="Garamond"/>
          <w:b/>
          <w:color w:val="FF0000"/>
          <w:sz w:val="28"/>
          <w:szCs w:val="28"/>
        </w:rPr>
      </w:pPr>
      <w:r>
        <w:rPr>
          <w:rFonts w:ascii="Garamond" w:hAnsi="Garamond"/>
          <w:b/>
          <w:color w:val="FF0000"/>
          <w:sz w:val="28"/>
          <w:szCs w:val="28"/>
        </w:rPr>
        <w:t>Alors un jour où quelqu’un lui dit une chose cruciale telle que « J’ai agi comme une idiote j’ai acheté une voiture rouge et je déteste déjà la couleur », Dany Carrel répond « Ah làlà ! Quel drame affreux ! Moi j’ai un cancer ! »</w:t>
      </w:r>
    </w:p>
    <w:p w14:paraId="7FF1F452" w14:textId="77777777" w:rsidR="00EB519F" w:rsidRDefault="00EB519F" w:rsidP="001C5A24">
      <w:pPr>
        <w:rPr>
          <w:rFonts w:ascii="Garamond" w:hAnsi="Garamond"/>
          <w:b/>
          <w:color w:val="FF0000"/>
          <w:sz w:val="28"/>
          <w:szCs w:val="28"/>
        </w:rPr>
      </w:pPr>
      <w:r>
        <w:rPr>
          <w:rFonts w:ascii="Garamond" w:hAnsi="Garamond"/>
          <w:b/>
          <w:color w:val="FF0000"/>
          <w:sz w:val="28"/>
          <w:szCs w:val="28"/>
        </w:rPr>
        <w:t>Dany Carrel va se battre et elle va triompher du mal qui la ronge. Elle va se battre et elle va vaincre. Elle tournera pour la télévision jusqu’à la fin des années 80 puis choisira de prendre sa retraite entourée de sa famille adorée.</w:t>
      </w:r>
    </w:p>
    <w:p w14:paraId="0036E30E" w14:textId="77777777" w:rsidR="00EB519F" w:rsidRDefault="00EB519F" w:rsidP="00EB519F">
      <w:pPr>
        <w:jc w:val="center"/>
        <w:rPr>
          <w:rFonts w:ascii="Garamond" w:hAnsi="Garamond"/>
          <w:b/>
          <w:color w:val="FF0000"/>
          <w:sz w:val="28"/>
          <w:szCs w:val="28"/>
        </w:rPr>
      </w:pPr>
      <w:r>
        <w:rPr>
          <w:noProof/>
        </w:rPr>
        <w:lastRenderedPageBreak/>
        <w:drawing>
          <wp:inline distT="0" distB="0" distL="0" distR="0" wp14:anchorId="24C2A2FC" wp14:editId="59F35601">
            <wp:extent cx="1803600" cy="2545200"/>
            <wp:effectExtent l="0" t="0" r="6350" b="762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803600" cy="2545200"/>
                    </a:xfrm>
                    <a:prstGeom prst="rect">
                      <a:avLst/>
                    </a:prstGeom>
                    <a:noFill/>
                    <a:ln>
                      <a:noFill/>
                    </a:ln>
                  </pic:spPr>
                </pic:pic>
              </a:graphicData>
            </a:graphic>
          </wp:inline>
        </w:drawing>
      </w:r>
    </w:p>
    <w:p w14:paraId="54B14DE7" w14:textId="77777777" w:rsidR="00EB519F" w:rsidRDefault="00EB519F" w:rsidP="001C5A24">
      <w:pPr>
        <w:rPr>
          <w:rFonts w:ascii="Garamond" w:hAnsi="Garamond"/>
          <w:b/>
          <w:color w:val="FF0000"/>
          <w:sz w:val="28"/>
          <w:szCs w:val="28"/>
        </w:rPr>
      </w:pPr>
      <w:r>
        <w:rPr>
          <w:rFonts w:ascii="Garamond" w:hAnsi="Garamond"/>
          <w:b/>
          <w:color w:val="FF0000"/>
          <w:sz w:val="28"/>
          <w:szCs w:val="28"/>
        </w:rPr>
        <w:t>Elle s’attèlera à la rédaction de ses mémoires qui seront comme elle : simples, naturelles, franches et sans concessions. Le succès de librairie pour « L’Anamite » sera énorme et Dany reprendra exceptionnellement le collier pour travailler sur l’adaptation filmée de ses mémoires pour la télévision. C’est la jeune Gaëlle le Fur qui incarnera Dany Carrel à l’écran.</w:t>
      </w:r>
    </w:p>
    <w:p w14:paraId="31066B24" w14:textId="77777777" w:rsidR="00A25966" w:rsidRDefault="00A25966" w:rsidP="00A25966">
      <w:pPr>
        <w:jc w:val="center"/>
        <w:rPr>
          <w:rFonts w:ascii="Garamond" w:hAnsi="Garamond"/>
          <w:b/>
          <w:color w:val="FF0000"/>
          <w:sz w:val="28"/>
          <w:szCs w:val="28"/>
        </w:rPr>
      </w:pPr>
      <w:r>
        <w:rPr>
          <w:noProof/>
        </w:rPr>
        <w:drawing>
          <wp:inline distT="0" distB="0" distL="0" distR="0" wp14:anchorId="67374C40" wp14:editId="4F751A5A">
            <wp:extent cx="1828800" cy="2545200"/>
            <wp:effectExtent l="0" t="0" r="0" b="762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828800" cy="2545200"/>
                    </a:xfrm>
                    <a:prstGeom prst="rect">
                      <a:avLst/>
                    </a:prstGeom>
                    <a:noFill/>
                    <a:ln>
                      <a:noFill/>
                    </a:ln>
                  </pic:spPr>
                </pic:pic>
              </a:graphicData>
            </a:graphic>
          </wp:inline>
        </w:drawing>
      </w:r>
    </w:p>
    <w:p w14:paraId="5E490C3C" w14:textId="77777777" w:rsidR="00EB519F" w:rsidRDefault="00EB519F" w:rsidP="001C5A24">
      <w:pPr>
        <w:rPr>
          <w:rFonts w:ascii="Garamond" w:hAnsi="Garamond"/>
          <w:b/>
          <w:color w:val="FF0000"/>
          <w:sz w:val="28"/>
          <w:szCs w:val="28"/>
        </w:rPr>
      </w:pPr>
      <w:r>
        <w:rPr>
          <w:rFonts w:ascii="Garamond" w:hAnsi="Garamond"/>
          <w:b/>
          <w:color w:val="FF0000"/>
          <w:sz w:val="28"/>
          <w:szCs w:val="28"/>
        </w:rPr>
        <w:t>Remise sous les feux des projecteurs</w:t>
      </w:r>
      <w:r w:rsidR="00F72686">
        <w:rPr>
          <w:rFonts w:ascii="Garamond" w:hAnsi="Garamond"/>
          <w:b/>
          <w:color w:val="FF0000"/>
          <w:sz w:val="28"/>
          <w:szCs w:val="28"/>
        </w:rPr>
        <w:t>, Dany Carrel est l’invitée de l’émission « Sacrée Soirée » où on lui offre un duplex avec le Vietnam où pour la première fois elle voit sa maman Kam.</w:t>
      </w:r>
    </w:p>
    <w:p w14:paraId="33673091" w14:textId="77777777" w:rsidR="0074109A" w:rsidRDefault="0074109A" w:rsidP="001C5A24">
      <w:pPr>
        <w:rPr>
          <w:rFonts w:ascii="Garamond" w:hAnsi="Garamond"/>
          <w:b/>
          <w:color w:val="FF0000"/>
          <w:sz w:val="28"/>
          <w:szCs w:val="28"/>
        </w:rPr>
      </w:pPr>
    </w:p>
    <w:p w14:paraId="18BEEB31" w14:textId="77777777" w:rsidR="0074109A" w:rsidRDefault="0074109A" w:rsidP="001C5A24">
      <w:pPr>
        <w:rPr>
          <w:rFonts w:ascii="Garamond" w:hAnsi="Garamond"/>
          <w:b/>
          <w:color w:val="FF0000"/>
          <w:sz w:val="28"/>
          <w:szCs w:val="28"/>
        </w:rPr>
      </w:pPr>
    </w:p>
    <w:p w14:paraId="6F517956" w14:textId="77777777" w:rsidR="00A41AC4" w:rsidRDefault="00A41AC4" w:rsidP="001C5A24">
      <w:pPr>
        <w:rPr>
          <w:rFonts w:ascii="Garamond" w:hAnsi="Garamond"/>
          <w:b/>
          <w:color w:val="FF0000"/>
          <w:sz w:val="28"/>
          <w:szCs w:val="28"/>
        </w:rPr>
      </w:pPr>
    </w:p>
    <w:p w14:paraId="23A8BD79" w14:textId="77777777" w:rsidR="003D1C1A" w:rsidRPr="001C5A24" w:rsidRDefault="00683621" w:rsidP="00683621">
      <w:pPr>
        <w:jc w:val="center"/>
        <w:rPr>
          <w:rFonts w:ascii="Garamond" w:hAnsi="Garamond"/>
          <w:b/>
          <w:color w:val="FF0000"/>
          <w:sz w:val="28"/>
          <w:szCs w:val="28"/>
        </w:rPr>
      </w:pPr>
      <w:r>
        <w:rPr>
          <w:noProof/>
        </w:rPr>
        <w:lastRenderedPageBreak/>
        <w:drawing>
          <wp:inline distT="0" distB="0" distL="0" distR="0" wp14:anchorId="5A80C623" wp14:editId="193E0595">
            <wp:extent cx="2037600" cy="2538000"/>
            <wp:effectExtent l="0" t="0" r="127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037600" cy="2538000"/>
                    </a:xfrm>
                    <a:prstGeom prst="rect">
                      <a:avLst/>
                    </a:prstGeom>
                    <a:noFill/>
                    <a:ln>
                      <a:noFill/>
                    </a:ln>
                  </pic:spPr>
                </pic:pic>
              </a:graphicData>
            </a:graphic>
          </wp:inline>
        </w:drawing>
      </w:r>
    </w:p>
    <w:p w14:paraId="1B798DB8" w14:textId="77777777" w:rsidR="008D57EE" w:rsidRDefault="008D57EE" w:rsidP="008D57EE">
      <w:pPr>
        <w:jc w:val="center"/>
        <w:rPr>
          <w:rFonts w:ascii="Garamond" w:hAnsi="Garamond"/>
          <w:b/>
          <w:color w:val="FF0000"/>
          <w:sz w:val="52"/>
          <w:szCs w:val="28"/>
        </w:rPr>
      </w:pPr>
      <w:r w:rsidRPr="008D57EE">
        <w:rPr>
          <w:rFonts w:ascii="Garamond" w:hAnsi="Garamond"/>
          <w:b/>
          <w:color w:val="FF0000"/>
          <w:sz w:val="52"/>
          <w:szCs w:val="28"/>
        </w:rPr>
        <w:t>QUE VOIR ?</w:t>
      </w:r>
      <w:r w:rsidR="001C5A24">
        <w:rPr>
          <w:rFonts w:ascii="Garamond" w:hAnsi="Garamond"/>
          <w:b/>
          <w:color w:val="FF0000"/>
          <w:sz w:val="52"/>
          <w:szCs w:val="28"/>
        </w:rPr>
        <w:t xml:space="preserve"> </w:t>
      </w:r>
    </w:p>
    <w:p w14:paraId="213E9F9E" w14:textId="77777777" w:rsidR="00052B66" w:rsidRDefault="00052B66" w:rsidP="008D57EE">
      <w:pPr>
        <w:jc w:val="center"/>
        <w:rPr>
          <w:rFonts w:ascii="Garamond" w:hAnsi="Garamond"/>
          <w:b/>
          <w:color w:val="FF0000"/>
          <w:sz w:val="52"/>
          <w:szCs w:val="28"/>
        </w:rPr>
      </w:pPr>
      <w:r>
        <w:rPr>
          <w:noProof/>
        </w:rPr>
        <w:drawing>
          <wp:inline distT="0" distB="0" distL="0" distR="0" wp14:anchorId="7B68E8F0" wp14:editId="02BD27CB">
            <wp:extent cx="4554000" cy="25236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4554000" cy="2523600"/>
                    </a:xfrm>
                    <a:prstGeom prst="rect">
                      <a:avLst/>
                    </a:prstGeom>
                    <a:noFill/>
                    <a:ln>
                      <a:noFill/>
                    </a:ln>
                  </pic:spPr>
                </pic:pic>
              </a:graphicData>
            </a:graphic>
          </wp:inline>
        </w:drawing>
      </w:r>
    </w:p>
    <w:p w14:paraId="7A7E26B8" w14:textId="77777777" w:rsidR="00C21E03" w:rsidRDefault="00C21E03" w:rsidP="008D57EE">
      <w:pPr>
        <w:rPr>
          <w:rFonts w:ascii="Garamond" w:hAnsi="Garamond"/>
          <w:b/>
          <w:color w:val="FF0000"/>
          <w:sz w:val="28"/>
          <w:szCs w:val="28"/>
        </w:rPr>
      </w:pPr>
      <w:r>
        <w:rPr>
          <w:rFonts w:ascii="Garamond" w:hAnsi="Garamond"/>
          <w:b/>
          <w:color w:val="FF0000"/>
          <w:sz w:val="28"/>
          <w:szCs w:val="28"/>
        </w:rPr>
        <w:t>1953 : Dortoir des Grandes : Jean Marais mène l’enquête au collège et affole toute la vol</w:t>
      </w:r>
      <w:r w:rsidR="001F296A">
        <w:rPr>
          <w:rFonts w:ascii="Garamond" w:hAnsi="Garamond"/>
          <w:b/>
          <w:color w:val="FF0000"/>
          <w:sz w:val="28"/>
          <w:szCs w:val="28"/>
        </w:rPr>
        <w:t>ière. Dany Carrel débute plutôt joliment.</w:t>
      </w:r>
    </w:p>
    <w:p w14:paraId="54A05522" w14:textId="77777777" w:rsidR="00C21E03" w:rsidRDefault="001F296A" w:rsidP="001F296A">
      <w:pPr>
        <w:jc w:val="center"/>
        <w:rPr>
          <w:rFonts w:ascii="Garamond" w:hAnsi="Garamond"/>
          <w:b/>
          <w:color w:val="FF0000"/>
          <w:sz w:val="28"/>
          <w:szCs w:val="28"/>
        </w:rPr>
      </w:pPr>
      <w:r>
        <w:rPr>
          <w:rFonts w:ascii="Arial" w:hAnsi="Arial" w:cs="Arial"/>
          <w:noProof/>
          <w:color w:val="0000FF"/>
          <w:sz w:val="27"/>
          <w:szCs w:val="27"/>
        </w:rPr>
        <w:drawing>
          <wp:inline distT="0" distB="0" distL="0" distR="0" wp14:anchorId="2DAC39BD" wp14:editId="432FDAD5">
            <wp:extent cx="3312000" cy="2520000"/>
            <wp:effectExtent l="0" t="0" r="3175" b="0"/>
            <wp:docPr id="17" name="Image 17" descr="Résultat de recherche d'images pour &quot;dortoir des grandes&quot;">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dortoir des grandes&quot;">
                      <a:hlinkClick r:id="rId57" tgtFrame="&quot;_blank&quot;"/>
                    </pic:cNvPr>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3312000" cy="2520000"/>
                    </a:xfrm>
                    <a:prstGeom prst="rect">
                      <a:avLst/>
                    </a:prstGeom>
                    <a:noFill/>
                    <a:ln>
                      <a:noFill/>
                    </a:ln>
                  </pic:spPr>
                </pic:pic>
              </a:graphicData>
            </a:graphic>
          </wp:inline>
        </w:drawing>
      </w:r>
    </w:p>
    <w:p w14:paraId="25EECF99" w14:textId="7A933768" w:rsidR="00683621" w:rsidRDefault="00683621" w:rsidP="008D57EE">
      <w:pPr>
        <w:rPr>
          <w:rFonts w:ascii="Garamond" w:hAnsi="Garamond"/>
          <w:b/>
          <w:color w:val="FF0000"/>
          <w:sz w:val="28"/>
          <w:szCs w:val="28"/>
        </w:rPr>
      </w:pPr>
      <w:r>
        <w:rPr>
          <w:rFonts w:ascii="Garamond" w:hAnsi="Garamond"/>
          <w:b/>
          <w:color w:val="FF0000"/>
          <w:sz w:val="28"/>
          <w:szCs w:val="28"/>
        </w:rPr>
        <w:lastRenderedPageBreak/>
        <w:t>1953 : Maternité Clandestine : Une bande de petits malfrats se prépare à faire un gros coup lorsqu’une jeune fille se jette à l’eau et compromet l’entreprise</w:t>
      </w:r>
      <w:r w:rsidR="001742AE">
        <w:rPr>
          <w:rFonts w:ascii="Garamond" w:hAnsi="Garamond"/>
          <w:b/>
          <w:color w:val="FF0000"/>
          <w:sz w:val="28"/>
          <w:szCs w:val="28"/>
        </w:rPr>
        <w:t>.</w:t>
      </w:r>
      <w:r>
        <w:rPr>
          <w:rFonts w:ascii="Garamond" w:hAnsi="Garamond"/>
          <w:b/>
          <w:color w:val="FF0000"/>
          <w:sz w:val="28"/>
          <w:szCs w:val="28"/>
        </w:rPr>
        <w:t xml:space="preserve"> La demoiselle enceinte et désespérée est recueillie par la bande qui se révèle être une « bande au grand cœur ». On remarquera Jean-Pierre Mocky dans le rôle de « la fouine » ! Quant à Dany Carrel elle tient dès son deuxième film le premier rôle féminin. Ce n’est pas rien même si c’est dans une aimable série B.</w:t>
      </w:r>
    </w:p>
    <w:p w14:paraId="559ED6AE" w14:textId="77777777" w:rsidR="00683621" w:rsidRDefault="00EF3B27" w:rsidP="00EF3B27">
      <w:pPr>
        <w:jc w:val="center"/>
        <w:rPr>
          <w:rFonts w:ascii="Garamond" w:hAnsi="Garamond"/>
          <w:b/>
          <w:color w:val="FF0000"/>
          <w:sz w:val="28"/>
          <w:szCs w:val="28"/>
        </w:rPr>
      </w:pPr>
      <w:r>
        <w:rPr>
          <w:rFonts w:ascii="Arial" w:hAnsi="Arial" w:cs="Arial"/>
          <w:noProof/>
          <w:sz w:val="20"/>
          <w:szCs w:val="20"/>
          <w:lang w:val="fr-FR"/>
        </w:rPr>
        <w:drawing>
          <wp:inline distT="0" distB="0" distL="0" distR="0" wp14:anchorId="1DEAFFB0" wp14:editId="5B5FC267">
            <wp:extent cx="3373200" cy="2541600"/>
            <wp:effectExtent l="0" t="0" r="0" b="0"/>
            <wp:docPr id="46" name="Image 46" descr="Résultat d’images pour Maternité clandestin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Maternité clandestine 1953"/>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3373200" cy="2541600"/>
                    </a:xfrm>
                    <a:prstGeom prst="rect">
                      <a:avLst/>
                    </a:prstGeom>
                    <a:noFill/>
                    <a:ln>
                      <a:noFill/>
                    </a:ln>
                  </pic:spPr>
                </pic:pic>
              </a:graphicData>
            </a:graphic>
          </wp:inline>
        </w:drawing>
      </w:r>
    </w:p>
    <w:p w14:paraId="499EB098" w14:textId="77777777" w:rsidR="00EF3B27" w:rsidRDefault="00EF3B27" w:rsidP="008D57EE">
      <w:pPr>
        <w:rPr>
          <w:rFonts w:ascii="Garamond" w:hAnsi="Garamond"/>
          <w:b/>
          <w:color w:val="FF0000"/>
          <w:sz w:val="28"/>
          <w:szCs w:val="28"/>
        </w:rPr>
      </w:pPr>
      <w:r>
        <w:rPr>
          <w:rFonts w:ascii="Garamond" w:hAnsi="Garamond"/>
          <w:b/>
          <w:color w:val="FF0000"/>
          <w:sz w:val="28"/>
          <w:szCs w:val="28"/>
        </w:rPr>
        <w:t>1954 : La Cage aux Souris : Sous l’occupation, dans un pensionnat dirigé par une collabo, trois jeunes filles cachent un résistant.</w:t>
      </w:r>
    </w:p>
    <w:p w14:paraId="67E999D3" w14:textId="77777777" w:rsidR="00EF3B27" w:rsidRDefault="00EF3B27" w:rsidP="00EF3B27">
      <w:pPr>
        <w:jc w:val="center"/>
        <w:rPr>
          <w:rFonts w:ascii="Garamond" w:hAnsi="Garamond"/>
          <w:b/>
          <w:color w:val="FF0000"/>
          <w:sz w:val="28"/>
          <w:szCs w:val="28"/>
        </w:rPr>
      </w:pPr>
      <w:r>
        <w:rPr>
          <w:rFonts w:ascii="Arial" w:hAnsi="Arial" w:cs="Arial"/>
          <w:noProof/>
          <w:sz w:val="20"/>
          <w:szCs w:val="20"/>
          <w:lang w:val="fr-FR"/>
        </w:rPr>
        <w:drawing>
          <wp:inline distT="0" distB="0" distL="0" distR="0" wp14:anchorId="03B1BD7E" wp14:editId="54BF369B">
            <wp:extent cx="1854000" cy="2541600"/>
            <wp:effectExtent l="0" t="0" r="0" b="0"/>
            <wp:docPr id="47" name="Image 47" descr="Résultat d’images pour la cage aux souris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images pour la cage aux souris 1954"/>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1854000" cy="2541600"/>
                    </a:xfrm>
                    <a:prstGeom prst="rect">
                      <a:avLst/>
                    </a:prstGeom>
                    <a:noFill/>
                    <a:ln>
                      <a:noFill/>
                    </a:ln>
                  </pic:spPr>
                </pic:pic>
              </a:graphicData>
            </a:graphic>
          </wp:inline>
        </w:drawing>
      </w:r>
    </w:p>
    <w:p w14:paraId="07BF0EFE" w14:textId="77777777" w:rsidR="000C0AE4" w:rsidRDefault="000C0AE4" w:rsidP="008D57EE">
      <w:pPr>
        <w:rPr>
          <w:rFonts w:ascii="Garamond" w:hAnsi="Garamond"/>
          <w:b/>
          <w:color w:val="FF0000"/>
          <w:sz w:val="28"/>
          <w:szCs w:val="28"/>
        </w:rPr>
      </w:pPr>
      <w:r>
        <w:rPr>
          <w:rFonts w:ascii="Garamond" w:hAnsi="Garamond"/>
          <w:b/>
          <w:color w:val="FF0000"/>
          <w:sz w:val="28"/>
          <w:szCs w:val="28"/>
        </w:rPr>
        <w:t>1954 :  La Patrouille des sables : (</w:t>
      </w:r>
      <w:r w:rsidRPr="000C0AE4">
        <w:rPr>
          <w:rFonts w:ascii="Garamond" w:hAnsi="Garamond"/>
          <w:b/>
          <w:color w:val="FF0000"/>
          <w:sz w:val="28"/>
          <w:szCs w:val="28"/>
        </w:rPr>
        <w:t>Tres hombres van a morir</w:t>
      </w:r>
      <w:r>
        <w:rPr>
          <w:rFonts w:ascii="Garamond" w:hAnsi="Garamond"/>
          <w:b/>
          <w:color w:val="FF0000"/>
          <w:sz w:val="28"/>
          <w:szCs w:val="28"/>
        </w:rPr>
        <w:t>) : Dany s’exporte déjà et s’entiche de son partenaire Michel Auclair.</w:t>
      </w:r>
    </w:p>
    <w:p w14:paraId="47AEE9DC" w14:textId="77777777" w:rsidR="000C0AE4" w:rsidRDefault="000C0AE4" w:rsidP="008D57EE">
      <w:pPr>
        <w:rPr>
          <w:rFonts w:ascii="Garamond" w:hAnsi="Garamond"/>
          <w:b/>
          <w:color w:val="FF0000"/>
          <w:sz w:val="28"/>
          <w:szCs w:val="28"/>
        </w:rPr>
      </w:pPr>
      <w:r>
        <w:rPr>
          <w:rFonts w:ascii="Garamond" w:hAnsi="Garamond"/>
          <w:b/>
          <w:color w:val="FF0000"/>
          <w:sz w:val="28"/>
          <w:szCs w:val="28"/>
        </w:rPr>
        <w:t xml:space="preserve">1955 : </w:t>
      </w:r>
      <w:r w:rsidRPr="000C0AE4">
        <w:rPr>
          <w:rFonts w:ascii="Garamond" w:hAnsi="Garamond"/>
          <w:b/>
          <w:color w:val="FF0000"/>
          <w:sz w:val="28"/>
          <w:szCs w:val="28"/>
        </w:rPr>
        <w:t>Les chiffonniers d'Emmaüs</w:t>
      </w:r>
      <w:r>
        <w:rPr>
          <w:rFonts w:ascii="Garamond" w:hAnsi="Garamond"/>
          <w:b/>
          <w:color w:val="FF0000"/>
          <w:sz w:val="28"/>
          <w:szCs w:val="28"/>
        </w:rPr>
        <w:t xml:space="preserve"> (L’Enfer de Paris) Dany prend du galon de film en film et intègre un générique prestigieux entre Gaby Morlay et Madeleine Robinson qu’elle admire.</w:t>
      </w:r>
    </w:p>
    <w:p w14:paraId="1C4E709F" w14:textId="77777777" w:rsidR="000C0AE4" w:rsidRDefault="000C0AE4" w:rsidP="000C0AE4">
      <w:pPr>
        <w:jc w:val="center"/>
        <w:rPr>
          <w:rFonts w:ascii="Garamond" w:hAnsi="Garamond"/>
          <w:b/>
          <w:color w:val="FF0000"/>
          <w:sz w:val="28"/>
          <w:szCs w:val="28"/>
        </w:rPr>
      </w:pPr>
      <w:r>
        <w:rPr>
          <w:noProof/>
        </w:rPr>
        <w:lastRenderedPageBreak/>
        <w:drawing>
          <wp:inline distT="0" distB="0" distL="0" distR="0" wp14:anchorId="469EBC1D" wp14:editId="52A37C46">
            <wp:extent cx="3362400" cy="2523600"/>
            <wp:effectExtent l="0" t="0" r="0" b="0"/>
            <wp:docPr id="48" name="Image 48" descr="http://pics.imcdb.org/185/com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ics.imcdb.org/185/comce.jp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3362400" cy="2523600"/>
                    </a:xfrm>
                    <a:prstGeom prst="rect">
                      <a:avLst/>
                    </a:prstGeom>
                    <a:noFill/>
                    <a:ln>
                      <a:noFill/>
                    </a:ln>
                  </pic:spPr>
                </pic:pic>
              </a:graphicData>
            </a:graphic>
          </wp:inline>
        </w:drawing>
      </w:r>
    </w:p>
    <w:p w14:paraId="0843331F" w14:textId="77777777" w:rsidR="000C0AE4" w:rsidRDefault="000C0AE4" w:rsidP="008D57EE">
      <w:pPr>
        <w:rPr>
          <w:rFonts w:ascii="Garamond" w:hAnsi="Garamond"/>
          <w:b/>
          <w:color w:val="FF0000"/>
          <w:sz w:val="28"/>
          <w:szCs w:val="28"/>
        </w:rPr>
      </w:pPr>
      <w:r>
        <w:rPr>
          <w:rFonts w:ascii="Garamond" w:hAnsi="Garamond"/>
          <w:b/>
          <w:color w:val="FF0000"/>
          <w:sz w:val="28"/>
          <w:szCs w:val="28"/>
        </w:rPr>
        <w:t xml:space="preserve">1955 : </w:t>
      </w:r>
      <w:r w:rsidRPr="000C0AE4">
        <w:rPr>
          <w:rFonts w:ascii="Garamond" w:hAnsi="Garamond"/>
          <w:b/>
          <w:color w:val="FF0000"/>
          <w:sz w:val="28"/>
          <w:szCs w:val="28"/>
        </w:rPr>
        <w:t xml:space="preserve">Les grandes </w:t>
      </w:r>
      <w:r>
        <w:rPr>
          <w:rFonts w:ascii="Garamond" w:hAnsi="Garamond"/>
          <w:b/>
          <w:color w:val="FF0000"/>
          <w:sz w:val="28"/>
          <w:szCs w:val="28"/>
        </w:rPr>
        <w:t xml:space="preserve">manœuvres : </w:t>
      </w:r>
      <w:r w:rsidR="00BB35FB">
        <w:rPr>
          <w:rFonts w:ascii="Garamond" w:hAnsi="Garamond"/>
          <w:b/>
          <w:color w:val="FF0000"/>
          <w:sz w:val="28"/>
          <w:szCs w:val="28"/>
        </w:rPr>
        <w:t xml:space="preserve">Dany en technicolor pousse la chansonnette dans le film le plus prestigieux de l’année, dirigée par René Clair au côté de son idole Gérard Philipe. La star du film est la sublime Michèle Morgan avec qui « Pousse-mousse » n’a aucune scène. Le film reste délicieux bien qu’il ait plus de soixante ans et ces messieurs de la nouvelle vague feront payer cher à Dany Carrel sa participation toute modeste qu’elle soit à ce chef d’œuvre. </w:t>
      </w:r>
    </w:p>
    <w:p w14:paraId="150CD7F3" w14:textId="77777777" w:rsidR="000C0AE4" w:rsidRDefault="00BB35FB" w:rsidP="00BB35FB">
      <w:pPr>
        <w:jc w:val="center"/>
        <w:rPr>
          <w:rFonts w:ascii="Garamond" w:hAnsi="Garamond"/>
          <w:b/>
          <w:color w:val="FF0000"/>
          <w:sz w:val="28"/>
          <w:szCs w:val="28"/>
        </w:rPr>
      </w:pPr>
      <w:r>
        <w:rPr>
          <w:noProof/>
        </w:rPr>
        <w:drawing>
          <wp:inline distT="0" distB="0" distL="0" distR="0" wp14:anchorId="64E37E2B" wp14:editId="066C1150">
            <wp:extent cx="1857600" cy="2548800"/>
            <wp:effectExtent l="0" t="0" r="0" b="444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1857600" cy="2548800"/>
                    </a:xfrm>
                    <a:prstGeom prst="rect">
                      <a:avLst/>
                    </a:prstGeom>
                    <a:noFill/>
                    <a:ln>
                      <a:noFill/>
                    </a:ln>
                  </pic:spPr>
                </pic:pic>
              </a:graphicData>
            </a:graphic>
          </wp:inline>
        </w:drawing>
      </w:r>
    </w:p>
    <w:p w14:paraId="28C534C9" w14:textId="77777777" w:rsidR="00BB35FB" w:rsidRDefault="00BB35FB" w:rsidP="008D57EE">
      <w:pPr>
        <w:rPr>
          <w:rFonts w:ascii="Garamond" w:hAnsi="Garamond"/>
          <w:b/>
          <w:color w:val="FF0000"/>
          <w:sz w:val="28"/>
          <w:szCs w:val="28"/>
        </w:rPr>
      </w:pPr>
      <w:r>
        <w:rPr>
          <w:rFonts w:ascii="Garamond" w:hAnsi="Garamond"/>
          <w:b/>
          <w:color w:val="FF0000"/>
          <w:sz w:val="28"/>
          <w:szCs w:val="28"/>
        </w:rPr>
        <w:t xml:space="preserve">1955 : </w:t>
      </w:r>
      <w:r w:rsidRPr="00BB35FB">
        <w:rPr>
          <w:rFonts w:ascii="Garamond" w:hAnsi="Garamond"/>
          <w:b/>
          <w:color w:val="FF0000"/>
          <w:sz w:val="28"/>
          <w:szCs w:val="28"/>
        </w:rPr>
        <w:t>La môme Pigalle</w:t>
      </w:r>
      <w:r>
        <w:rPr>
          <w:rFonts w:ascii="Garamond" w:hAnsi="Garamond"/>
          <w:b/>
          <w:color w:val="FF0000"/>
          <w:sz w:val="28"/>
          <w:szCs w:val="28"/>
        </w:rPr>
        <w:t> : Alias Claudine Dupuis, épouse et star de son mari Alfred Rode, metteur en scène et chef d’orchestre tzigane. Quelle étrange suite donnée au film de René Clair, en tout cas à nos yeux de cinéphiles car au milieu des années 50, Claudine est une très grande vedette qui remplit les cinémas jusqu’au dernier strapontin. Elle serait probablement devenue une star de premier plan sans la mainmise de monsieur Rode sur sa vie et sa carrière.</w:t>
      </w:r>
    </w:p>
    <w:p w14:paraId="3086BCA4" w14:textId="77777777" w:rsidR="00BB35FB" w:rsidRDefault="00BB35FB" w:rsidP="008D57EE">
      <w:pPr>
        <w:rPr>
          <w:rFonts w:ascii="Garamond" w:hAnsi="Garamond"/>
          <w:b/>
          <w:color w:val="FF0000"/>
          <w:sz w:val="28"/>
          <w:szCs w:val="28"/>
        </w:rPr>
      </w:pPr>
    </w:p>
    <w:p w14:paraId="3BFFAD34" w14:textId="77777777" w:rsidR="00D65906" w:rsidRDefault="00D65906" w:rsidP="008D57EE">
      <w:pPr>
        <w:rPr>
          <w:rFonts w:ascii="Garamond" w:hAnsi="Garamond"/>
          <w:b/>
          <w:color w:val="FF0000"/>
          <w:sz w:val="28"/>
          <w:szCs w:val="28"/>
        </w:rPr>
      </w:pPr>
      <w:r>
        <w:rPr>
          <w:rFonts w:ascii="Garamond" w:hAnsi="Garamond"/>
          <w:b/>
          <w:color w:val="FF0000"/>
          <w:sz w:val="28"/>
          <w:szCs w:val="28"/>
        </w:rPr>
        <w:lastRenderedPageBreak/>
        <w:t xml:space="preserve">1956 : </w:t>
      </w:r>
      <w:r w:rsidRPr="00D65906">
        <w:rPr>
          <w:rFonts w:ascii="Garamond" w:hAnsi="Garamond"/>
          <w:b/>
          <w:color w:val="FF0000"/>
          <w:sz w:val="28"/>
          <w:szCs w:val="28"/>
        </w:rPr>
        <w:t>Club de femmes</w:t>
      </w:r>
      <w:r>
        <w:rPr>
          <w:rFonts w:ascii="Garamond" w:hAnsi="Garamond"/>
          <w:b/>
          <w:color w:val="FF0000"/>
          <w:sz w:val="28"/>
          <w:szCs w:val="28"/>
        </w:rPr>
        <w:t> : Film précurseur puisqu’il dénonce…La crise du logement ! Dany étant secondée dans ses œuvres par Nicole Courcel, Jean-Louis Trintignant et…Mijanou Bardot.</w:t>
      </w:r>
    </w:p>
    <w:p w14:paraId="5AA4849F" w14:textId="77777777" w:rsidR="0030556B" w:rsidRDefault="0030556B" w:rsidP="008D57EE">
      <w:pPr>
        <w:rPr>
          <w:rFonts w:ascii="Garamond" w:hAnsi="Garamond"/>
          <w:b/>
          <w:color w:val="FF0000"/>
          <w:sz w:val="28"/>
          <w:szCs w:val="28"/>
        </w:rPr>
      </w:pPr>
      <w:r>
        <w:rPr>
          <w:rFonts w:ascii="Garamond" w:hAnsi="Garamond"/>
          <w:b/>
          <w:color w:val="FF0000"/>
          <w:sz w:val="28"/>
          <w:szCs w:val="28"/>
        </w:rPr>
        <w:t>1956 : Les Possédées : Trois femmes sur une île, Madeleine Robinson, Magali Noël et Dany Carrel sont particulièrement chamboulées par l’arrivée toute fortuite de l’intéressant Raf Vallone !</w:t>
      </w:r>
    </w:p>
    <w:p w14:paraId="7480B4B4" w14:textId="77777777" w:rsidR="0030556B" w:rsidRDefault="0030556B" w:rsidP="0030556B">
      <w:pPr>
        <w:jc w:val="center"/>
        <w:rPr>
          <w:rFonts w:ascii="Garamond" w:hAnsi="Garamond"/>
          <w:b/>
          <w:color w:val="FF0000"/>
          <w:sz w:val="28"/>
          <w:szCs w:val="28"/>
        </w:rPr>
      </w:pPr>
      <w:r w:rsidRPr="0030556B">
        <w:rPr>
          <w:rFonts w:ascii="Garamond" w:hAnsi="Garamond"/>
          <w:b/>
          <w:noProof/>
          <w:color w:val="FF0000"/>
          <w:sz w:val="28"/>
          <w:szCs w:val="28"/>
          <w:lang w:val="fr-FR"/>
        </w:rPr>
        <w:drawing>
          <wp:inline distT="0" distB="0" distL="0" distR="0" wp14:anchorId="7AE0EDCB" wp14:editId="220F8CBE">
            <wp:extent cx="3373200" cy="2541600"/>
            <wp:effectExtent l="0" t="0" r="0" b="0"/>
            <wp:docPr id="52" name="Image 52" descr="Résultat d’images pour les possédées dany car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images pour les possédées dany carrel"/>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3373200" cy="2541600"/>
                    </a:xfrm>
                    <a:prstGeom prst="rect">
                      <a:avLst/>
                    </a:prstGeom>
                    <a:noFill/>
                    <a:ln>
                      <a:noFill/>
                    </a:ln>
                  </pic:spPr>
                </pic:pic>
              </a:graphicData>
            </a:graphic>
          </wp:inline>
        </w:drawing>
      </w:r>
    </w:p>
    <w:p w14:paraId="08A161A5" w14:textId="77777777" w:rsidR="00BB35FB" w:rsidRDefault="00F24FCE" w:rsidP="008D57EE">
      <w:pPr>
        <w:rPr>
          <w:rFonts w:ascii="Garamond" w:hAnsi="Garamond"/>
          <w:b/>
          <w:color w:val="FF0000"/>
          <w:sz w:val="28"/>
          <w:szCs w:val="28"/>
        </w:rPr>
      </w:pPr>
      <w:r>
        <w:rPr>
          <w:rFonts w:ascii="Garamond" w:hAnsi="Garamond"/>
          <w:b/>
          <w:color w:val="FF0000"/>
          <w:sz w:val="28"/>
          <w:szCs w:val="28"/>
        </w:rPr>
        <w:t>1956 : Des Gens sans importance : Dany Carrel en fille de Jean Gabin le routier et accessoirement en égérie d’une marque de camembert. Petite garce sans cervelle, elle se tire avec maestria de ce rôle assez court et réussit à souffler Jean Gabin qui la demandera plusieurs fois comme partenaire.</w:t>
      </w:r>
    </w:p>
    <w:p w14:paraId="322B9AFC" w14:textId="77777777" w:rsidR="00F24FCE" w:rsidRDefault="00F24FCE" w:rsidP="00F24FCE">
      <w:pPr>
        <w:jc w:val="center"/>
        <w:rPr>
          <w:rFonts w:ascii="Garamond" w:hAnsi="Garamond"/>
          <w:b/>
          <w:color w:val="FF0000"/>
          <w:sz w:val="28"/>
          <w:szCs w:val="28"/>
        </w:rPr>
      </w:pPr>
      <w:r>
        <w:rPr>
          <w:rFonts w:ascii="Arial" w:hAnsi="Arial" w:cs="Arial"/>
          <w:noProof/>
          <w:sz w:val="20"/>
          <w:szCs w:val="20"/>
          <w:lang w:val="fr-FR"/>
        </w:rPr>
        <w:drawing>
          <wp:inline distT="0" distB="0" distL="0" distR="0" wp14:anchorId="49972293" wp14:editId="46163B2B">
            <wp:extent cx="4478400" cy="2520000"/>
            <wp:effectExtent l="0" t="0" r="0" b="0"/>
            <wp:docPr id="50" name="Image 50" descr="Résultat d’images pour des gens sans impor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des gens sans importance"/>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4478400" cy="2520000"/>
                    </a:xfrm>
                    <a:prstGeom prst="rect">
                      <a:avLst/>
                    </a:prstGeom>
                    <a:noFill/>
                    <a:ln>
                      <a:noFill/>
                    </a:ln>
                  </pic:spPr>
                </pic:pic>
              </a:graphicData>
            </a:graphic>
          </wp:inline>
        </w:drawing>
      </w:r>
    </w:p>
    <w:p w14:paraId="4DE5772F" w14:textId="77777777" w:rsidR="00A72BC0" w:rsidRDefault="00435BC0" w:rsidP="008D57EE">
      <w:pPr>
        <w:rPr>
          <w:rFonts w:ascii="Garamond" w:hAnsi="Garamond"/>
          <w:b/>
          <w:color w:val="FF0000"/>
          <w:sz w:val="28"/>
          <w:szCs w:val="28"/>
        </w:rPr>
      </w:pPr>
      <w:r>
        <w:rPr>
          <w:rFonts w:ascii="Garamond" w:hAnsi="Garamond"/>
          <w:b/>
          <w:color w:val="FF0000"/>
          <w:sz w:val="28"/>
          <w:szCs w:val="28"/>
        </w:rPr>
        <w:t>1956 : Les Indiscrètes : Un second rôle encore pour Dany mais cette fois sous la direction de Raoul André dans l’ombre de Frank Villard et Louise Carletti. L’autre jeune vedette du film est la tragique Nicole Berger qui mourra à 32 ans fauchée dans un accident de la route.</w:t>
      </w:r>
      <w:r w:rsidR="00A72BC0">
        <w:rPr>
          <w:rFonts w:ascii="Garamond" w:hAnsi="Garamond"/>
          <w:b/>
          <w:color w:val="FF0000"/>
          <w:sz w:val="28"/>
          <w:szCs w:val="28"/>
        </w:rPr>
        <w:t xml:space="preserve"> </w:t>
      </w:r>
    </w:p>
    <w:p w14:paraId="771A2468" w14:textId="77777777" w:rsidR="00435BC0" w:rsidRDefault="00A72BC0" w:rsidP="00A72BC0">
      <w:pPr>
        <w:jc w:val="center"/>
        <w:rPr>
          <w:rFonts w:ascii="Garamond" w:hAnsi="Garamond"/>
          <w:b/>
          <w:color w:val="FF0000"/>
          <w:sz w:val="28"/>
          <w:szCs w:val="28"/>
        </w:rPr>
      </w:pPr>
      <w:r>
        <w:rPr>
          <w:rFonts w:ascii="Arial" w:hAnsi="Arial" w:cs="Arial"/>
          <w:noProof/>
          <w:color w:val="1A0DAB"/>
          <w:sz w:val="20"/>
          <w:szCs w:val="20"/>
          <w:bdr w:val="none" w:sz="0" w:space="0" w:color="auto" w:frame="1"/>
        </w:rPr>
        <w:lastRenderedPageBreak/>
        <w:drawing>
          <wp:inline distT="0" distB="0" distL="0" distR="0" wp14:anchorId="5DE8AB53" wp14:editId="42016CAA">
            <wp:extent cx="4406400" cy="2894400"/>
            <wp:effectExtent l="0" t="0" r="0" b="1270"/>
            <wp:docPr id="78" name="Image 78" descr="Résultat de recherche d'images pour &quot;les indiscretes 1956&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78" descr="Résultat de recherche d'images pour &quot;les indiscretes 1956&quo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06400" cy="2894400"/>
                    </a:xfrm>
                    <a:prstGeom prst="rect">
                      <a:avLst/>
                    </a:prstGeom>
                    <a:noFill/>
                    <a:ln>
                      <a:noFill/>
                    </a:ln>
                  </pic:spPr>
                </pic:pic>
              </a:graphicData>
            </a:graphic>
          </wp:inline>
        </w:drawing>
      </w:r>
    </w:p>
    <w:p w14:paraId="40F39DEC" w14:textId="77777777" w:rsidR="001F296A" w:rsidRDefault="001F296A" w:rsidP="008D57EE">
      <w:pPr>
        <w:rPr>
          <w:rFonts w:ascii="Garamond" w:hAnsi="Garamond"/>
          <w:b/>
          <w:color w:val="FF0000"/>
          <w:sz w:val="28"/>
          <w:szCs w:val="28"/>
        </w:rPr>
      </w:pPr>
      <w:r>
        <w:rPr>
          <w:rFonts w:ascii="Garamond" w:hAnsi="Garamond"/>
          <w:b/>
          <w:color w:val="FF0000"/>
          <w:sz w:val="28"/>
          <w:szCs w:val="28"/>
        </w:rPr>
        <w:t>1957 : Escapade : Dany Carrel aux prises avec Louis Jourdan.</w:t>
      </w:r>
    </w:p>
    <w:p w14:paraId="5CFE2F30" w14:textId="77777777" w:rsidR="001F296A" w:rsidRDefault="001F296A" w:rsidP="001F296A">
      <w:pPr>
        <w:jc w:val="center"/>
        <w:rPr>
          <w:rFonts w:ascii="Garamond" w:hAnsi="Garamond"/>
          <w:b/>
          <w:color w:val="FF0000"/>
          <w:sz w:val="28"/>
          <w:szCs w:val="28"/>
        </w:rPr>
      </w:pPr>
      <w:r>
        <w:rPr>
          <w:rFonts w:ascii="Arial" w:hAnsi="Arial" w:cs="Arial"/>
          <w:noProof/>
          <w:color w:val="0000FF"/>
          <w:sz w:val="27"/>
          <w:szCs w:val="27"/>
        </w:rPr>
        <w:drawing>
          <wp:inline distT="0" distB="0" distL="0" distR="0" wp14:anchorId="4BB2839C" wp14:editId="1A6FC6F3">
            <wp:extent cx="3405600" cy="2520000"/>
            <wp:effectExtent l="0" t="0" r="4445" b="0"/>
            <wp:docPr id="18" name="Image 18" descr="Image associée">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associée">
                      <a:hlinkClick r:id="rId66" tgtFrame="&quot;_blank&quot;"/>
                    </pic:cNvPr>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3405600" cy="2520000"/>
                    </a:xfrm>
                    <a:prstGeom prst="rect">
                      <a:avLst/>
                    </a:prstGeom>
                    <a:noFill/>
                    <a:ln>
                      <a:noFill/>
                    </a:ln>
                  </pic:spPr>
                </pic:pic>
              </a:graphicData>
            </a:graphic>
          </wp:inline>
        </w:drawing>
      </w:r>
    </w:p>
    <w:p w14:paraId="1E653715" w14:textId="77777777" w:rsidR="008D57EE" w:rsidRDefault="008D57EE" w:rsidP="008D57EE">
      <w:pPr>
        <w:rPr>
          <w:rFonts w:ascii="Garamond" w:hAnsi="Garamond"/>
          <w:b/>
          <w:color w:val="FF0000"/>
          <w:sz w:val="28"/>
          <w:szCs w:val="28"/>
        </w:rPr>
      </w:pPr>
      <w:r>
        <w:rPr>
          <w:rFonts w:ascii="Garamond" w:hAnsi="Garamond"/>
          <w:b/>
          <w:color w:val="FF0000"/>
          <w:sz w:val="28"/>
          <w:szCs w:val="28"/>
        </w:rPr>
        <w:t>1957 : Porte des Lilas : René Clair offre un joli rôle à Dany Carrel en fille de Raymond Buissières et à Gorges Brassens qui ne renouvellera jamais l’expérience cinématographique !</w:t>
      </w:r>
      <w:r w:rsidR="00F24FCE">
        <w:rPr>
          <w:rFonts w:ascii="Garamond" w:hAnsi="Garamond"/>
          <w:b/>
          <w:color w:val="FF0000"/>
          <w:sz w:val="28"/>
          <w:szCs w:val="28"/>
        </w:rPr>
        <w:t xml:space="preserve"> Le film sera un véritable triomphe et Da</w:t>
      </w:r>
      <w:r w:rsidR="0030556B">
        <w:rPr>
          <w:rFonts w:ascii="Garamond" w:hAnsi="Garamond"/>
          <w:b/>
          <w:color w:val="FF0000"/>
          <w:sz w:val="28"/>
          <w:szCs w:val="28"/>
        </w:rPr>
        <w:t>n</w:t>
      </w:r>
      <w:r w:rsidR="00F24FCE">
        <w:rPr>
          <w:rFonts w:ascii="Garamond" w:hAnsi="Garamond"/>
          <w:b/>
          <w:color w:val="FF0000"/>
          <w:sz w:val="28"/>
          <w:szCs w:val="28"/>
        </w:rPr>
        <w:t>y aura pour la première fois les honneurs du festival de Cannes.</w:t>
      </w:r>
    </w:p>
    <w:p w14:paraId="2BFED0A9" w14:textId="77777777" w:rsidR="008D57EE" w:rsidRDefault="008D57EE" w:rsidP="008D57EE">
      <w:pPr>
        <w:jc w:val="center"/>
        <w:rPr>
          <w:rFonts w:ascii="Garamond" w:hAnsi="Garamond"/>
          <w:b/>
          <w:color w:val="FF0000"/>
          <w:sz w:val="28"/>
          <w:szCs w:val="28"/>
        </w:rPr>
      </w:pPr>
      <w:r>
        <w:rPr>
          <w:rFonts w:ascii="Arial" w:hAnsi="Arial" w:cs="Arial"/>
          <w:noProof/>
          <w:sz w:val="20"/>
          <w:szCs w:val="20"/>
          <w:lang w:val="fr-FR"/>
        </w:rPr>
        <w:lastRenderedPageBreak/>
        <w:drawing>
          <wp:inline distT="0" distB="0" distL="0" distR="0" wp14:anchorId="4D30127F" wp14:editId="48427125">
            <wp:extent cx="3344400" cy="2548800"/>
            <wp:effectExtent l="0" t="0" r="8890" b="4445"/>
            <wp:docPr id="3" name="Image 3" descr="Résultat d’images pour porte des lilas dany car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images pour porte des lilas dany carrel"/>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3344400" cy="2548800"/>
                    </a:xfrm>
                    <a:prstGeom prst="rect">
                      <a:avLst/>
                    </a:prstGeom>
                    <a:noFill/>
                    <a:ln>
                      <a:noFill/>
                    </a:ln>
                  </pic:spPr>
                </pic:pic>
              </a:graphicData>
            </a:graphic>
          </wp:inline>
        </w:drawing>
      </w:r>
    </w:p>
    <w:p w14:paraId="6997A76D" w14:textId="77777777" w:rsidR="00F24FCE" w:rsidRDefault="00F24FCE" w:rsidP="008D57EE">
      <w:pPr>
        <w:rPr>
          <w:rFonts w:ascii="Garamond" w:hAnsi="Garamond"/>
          <w:b/>
          <w:color w:val="FF0000"/>
          <w:sz w:val="28"/>
          <w:szCs w:val="28"/>
        </w:rPr>
      </w:pPr>
      <w:r>
        <w:rPr>
          <w:rFonts w:ascii="Garamond" w:hAnsi="Garamond"/>
          <w:b/>
          <w:color w:val="FF0000"/>
          <w:sz w:val="28"/>
          <w:szCs w:val="28"/>
        </w:rPr>
        <w:t>1957 : Pot Bouille : Après René Clair c’est Julien Duvivier qui offre un rôle sublime à Dany Carrel dans un autre triomphe. La jeune actrice est complètement bouleversée car elle retrouve Gérard Philipe mais cette fois elle a des scènes d’amour avec lui. Subjuguée par l’acteur, Dany Carrel avouera bien des années plus tard en avoir été très amoureuse…En vain.</w:t>
      </w:r>
    </w:p>
    <w:p w14:paraId="79FEFE19" w14:textId="77777777" w:rsidR="00F24FCE" w:rsidRDefault="00F24FCE" w:rsidP="00F24FCE">
      <w:pPr>
        <w:jc w:val="center"/>
        <w:rPr>
          <w:rFonts w:ascii="Garamond" w:hAnsi="Garamond"/>
          <w:b/>
          <w:color w:val="FF0000"/>
          <w:sz w:val="28"/>
          <w:szCs w:val="28"/>
        </w:rPr>
      </w:pPr>
      <w:r>
        <w:rPr>
          <w:rFonts w:ascii="Arial" w:hAnsi="Arial" w:cs="Arial"/>
          <w:noProof/>
          <w:sz w:val="20"/>
          <w:szCs w:val="20"/>
          <w:lang w:val="fr-FR"/>
        </w:rPr>
        <w:drawing>
          <wp:inline distT="0" distB="0" distL="0" distR="0" wp14:anchorId="37FB7E92" wp14:editId="4633709E">
            <wp:extent cx="3816000" cy="2541600"/>
            <wp:effectExtent l="0" t="0" r="0" b="0"/>
            <wp:docPr id="51" name="Image 51" descr="Résultat d’images pour pot-bouille dany car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images pour pot-bouille dany carrel"/>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3816000" cy="2541600"/>
                    </a:xfrm>
                    <a:prstGeom prst="rect">
                      <a:avLst/>
                    </a:prstGeom>
                    <a:noFill/>
                    <a:ln>
                      <a:noFill/>
                    </a:ln>
                  </pic:spPr>
                </pic:pic>
              </a:graphicData>
            </a:graphic>
          </wp:inline>
        </w:drawing>
      </w:r>
    </w:p>
    <w:p w14:paraId="46670ECD" w14:textId="77777777" w:rsidR="005770D2" w:rsidRDefault="005770D2" w:rsidP="008D57EE">
      <w:pPr>
        <w:rPr>
          <w:rFonts w:ascii="Garamond" w:hAnsi="Garamond"/>
          <w:b/>
          <w:color w:val="FF0000"/>
          <w:sz w:val="28"/>
          <w:szCs w:val="28"/>
        </w:rPr>
      </w:pPr>
      <w:r>
        <w:rPr>
          <w:rFonts w:ascii="Garamond" w:hAnsi="Garamond"/>
          <w:b/>
          <w:color w:val="FF0000"/>
          <w:sz w:val="28"/>
          <w:szCs w:val="28"/>
        </w:rPr>
        <w:t>1957 : Elisa</w:t>
      </w:r>
      <w:r w:rsidR="007252DB">
        <w:rPr>
          <w:rFonts w:ascii="Garamond" w:hAnsi="Garamond"/>
          <w:b/>
          <w:color w:val="FF0000"/>
          <w:sz w:val="28"/>
          <w:szCs w:val="28"/>
        </w:rPr>
        <w:t xml:space="preserve"> (La fille Elisa)</w:t>
      </w:r>
      <w:r>
        <w:rPr>
          <w:rFonts w:ascii="Garamond" w:hAnsi="Garamond"/>
          <w:b/>
          <w:color w:val="FF0000"/>
          <w:sz w:val="28"/>
          <w:szCs w:val="28"/>
        </w:rPr>
        <w:t> : Dany dirigée par Roger Richebé dans un film qui semble avoir complètement disparu.</w:t>
      </w:r>
      <w:r w:rsidR="007252DB">
        <w:rPr>
          <w:rFonts w:ascii="Garamond" w:hAnsi="Garamond"/>
          <w:b/>
          <w:color w:val="FF0000"/>
          <w:sz w:val="28"/>
          <w:szCs w:val="28"/>
        </w:rPr>
        <w:t xml:space="preserve"> Adapté du roman éponyme d’Edmond de Goncourt, le rôle avait été écrit pour Edith Piaf avant qu’elle n’y renonce au profit de Viviane Romance en…1952 !</w:t>
      </w:r>
    </w:p>
    <w:p w14:paraId="7AAFA2EA" w14:textId="77777777" w:rsidR="005770D2" w:rsidRDefault="005770D2" w:rsidP="005770D2">
      <w:pPr>
        <w:jc w:val="center"/>
        <w:rPr>
          <w:rFonts w:ascii="Garamond" w:hAnsi="Garamond"/>
          <w:b/>
          <w:color w:val="FF0000"/>
          <w:sz w:val="28"/>
          <w:szCs w:val="28"/>
        </w:rPr>
      </w:pPr>
      <w:r>
        <w:rPr>
          <w:noProof/>
        </w:rPr>
        <w:lastRenderedPageBreak/>
        <w:drawing>
          <wp:inline distT="0" distB="0" distL="0" distR="0" wp14:anchorId="3E744579" wp14:editId="0D9A1843">
            <wp:extent cx="1843200" cy="2541600"/>
            <wp:effectExtent l="0" t="0" r="5080" b="0"/>
            <wp:docPr id="79" name="Image 7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43200" cy="2541600"/>
                    </a:xfrm>
                    <a:prstGeom prst="rect">
                      <a:avLst/>
                    </a:prstGeom>
                    <a:noFill/>
                    <a:ln>
                      <a:noFill/>
                    </a:ln>
                  </pic:spPr>
                </pic:pic>
              </a:graphicData>
            </a:graphic>
          </wp:inline>
        </w:drawing>
      </w:r>
    </w:p>
    <w:p w14:paraId="3F09E00C" w14:textId="77777777" w:rsidR="0030556B" w:rsidRDefault="0030556B" w:rsidP="008D57EE">
      <w:pPr>
        <w:rPr>
          <w:rFonts w:ascii="Garamond" w:hAnsi="Garamond"/>
          <w:b/>
          <w:color w:val="FF0000"/>
          <w:sz w:val="28"/>
          <w:szCs w:val="28"/>
        </w:rPr>
      </w:pPr>
      <w:r>
        <w:rPr>
          <w:rFonts w:ascii="Garamond" w:hAnsi="Garamond"/>
          <w:b/>
          <w:color w:val="FF0000"/>
          <w:sz w:val="28"/>
          <w:szCs w:val="28"/>
        </w:rPr>
        <w:t xml:space="preserve">1958 : </w:t>
      </w:r>
      <w:r w:rsidRPr="0030556B">
        <w:rPr>
          <w:rFonts w:ascii="Garamond" w:hAnsi="Garamond"/>
          <w:b/>
          <w:color w:val="FF0000"/>
          <w:sz w:val="28"/>
          <w:szCs w:val="28"/>
        </w:rPr>
        <w:t>Racconti d'estate</w:t>
      </w:r>
      <w:r>
        <w:rPr>
          <w:rFonts w:ascii="Garamond" w:hAnsi="Garamond"/>
          <w:b/>
          <w:color w:val="FF0000"/>
          <w:sz w:val="28"/>
          <w:szCs w:val="28"/>
        </w:rPr>
        <w:t> : Film a sketches dont la mode fait alors fureur en Italie. Dany tient le sien avec Alberto Sordi mais on se souviendra plus volontiers de celui mené par Michèle Morgan et Marcello Mastroianni.</w:t>
      </w:r>
    </w:p>
    <w:p w14:paraId="78E4FBB5" w14:textId="77777777" w:rsidR="0030556B" w:rsidRDefault="0030556B" w:rsidP="0030556B">
      <w:pPr>
        <w:jc w:val="center"/>
        <w:rPr>
          <w:rFonts w:ascii="Garamond" w:hAnsi="Garamond"/>
          <w:b/>
          <w:color w:val="FF0000"/>
          <w:sz w:val="28"/>
          <w:szCs w:val="28"/>
        </w:rPr>
      </w:pPr>
      <w:r>
        <w:rPr>
          <w:rFonts w:ascii="Arial" w:hAnsi="Arial" w:cs="Arial"/>
          <w:noProof/>
          <w:sz w:val="20"/>
          <w:szCs w:val="20"/>
          <w:lang w:val="fr-FR"/>
        </w:rPr>
        <w:drawing>
          <wp:inline distT="0" distB="0" distL="0" distR="0" wp14:anchorId="6BA18BFE" wp14:editId="2F847E52">
            <wp:extent cx="5054400" cy="2163600"/>
            <wp:effectExtent l="0" t="0" r="0" b="8255"/>
            <wp:docPr id="53" name="Image 53" descr="Résultat d’images pour Racconti d'estate dany car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images pour Racconti d'estate dany carrel"/>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5054400" cy="2163600"/>
                    </a:xfrm>
                    <a:prstGeom prst="rect">
                      <a:avLst/>
                    </a:prstGeom>
                    <a:noFill/>
                    <a:ln>
                      <a:noFill/>
                    </a:ln>
                  </pic:spPr>
                </pic:pic>
              </a:graphicData>
            </a:graphic>
          </wp:inline>
        </w:drawing>
      </w:r>
    </w:p>
    <w:p w14:paraId="0399364F" w14:textId="77777777" w:rsidR="0030556B" w:rsidRDefault="0030556B" w:rsidP="008D57EE">
      <w:pPr>
        <w:rPr>
          <w:rFonts w:ascii="Garamond" w:hAnsi="Garamond"/>
          <w:b/>
          <w:color w:val="FF0000"/>
          <w:sz w:val="28"/>
          <w:szCs w:val="28"/>
        </w:rPr>
      </w:pPr>
      <w:r>
        <w:rPr>
          <w:rFonts w:ascii="Garamond" w:hAnsi="Garamond"/>
          <w:b/>
          <w:color w:val="FF0000"/>
          <w:sz w:val="28"/>
          <w:szCs w:val="28"/>
        </w:rPr>
        <w:t>1959 : Les Naufrageurs : Dany retrouve son grand copain Henri Vidal dans un film très intéressant mais peu crédible où la très inattendue Renée Cosima éclipse le reste de la distribution dans une rôle de sauvageonne farouche volontiers accusée de sorcellerie !</w:t>
      </w:r>
    </w:p>
    <w:p w14:paraId="27C52960" w14:textId="77777777" w:rsidR="0030556B" w:rsidRDefault="0030556B" w:rsidP="0030556B">
      <w:pPr>
        <w:jc w:val="center"/>
        <w:rPr>
          <w:rFonts w:ascii="Garamond" w:hAnsi="Garamond"/>
          <w:b/>
          <w:color w:val="FF0000"/>
          <w:sz w:val="28"/>
          <w:szCs w:val="28"/>
        </w:rPr>
      </w:pPr>
      <w:r>
        <w:rPr>
          <w:rFonts w:ascii="Arial" w:hAnsi="Arial" w:cs="Arial"/>
          <w:noProof/>
          <w:sz w:val="20"/>
          <w:szCs w:val="20"/>
          <w:lang w:val="fr-FR"/>
        </w:rPr>
        <w:lastRenderedPageBreak/>
        <w:drawing>
          <wp:inline distT="0" distB="0" distL="0" distR="0" wp14:anchorId="08EECAC3" wp14:editId="4BE54C71">
            <wp:extent cx="2451600" cy="2552400"/>
            <wp:effectExtent l="0" t="0" r="6350" b="635"/>
            <wp:docPr id="54" name="Image 54" descr="Résultat d’images pour les naufrageurs dany car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images pour les naufrageurs dany carrel"/>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2451600" cy="2552400"/>
                    </a:xfrm>
                    <a:prstGeom prst="rect">
                      <a:avLst/>
                    </a:prstGeom>
                    <a:noFill/>
                    <a:ln>
                      <a:noFill/>
                    </a:ln>
                  </pic:spPr>
                </pic:pic>
              </a:graphicData>
            </a:graphic>
          </wp:inline>
        </w:drawing>
      </w:r>
    </w:p>
    <w:p w14:paraId="51D115F3" w14:textId="77777777" w:rsidR="00054445" w:rsidRDefault="00054445" w:rsidP="008D57EE">
      <w:pPr>
        <w:rPr>
          <w:rFonts w:ascii="Garamond" w:hAnsi="Garamond"/>
          <w:b/>
          <w:color w:val="FF0000"/>
          <w:sz w:val="28"/>
          <w:szCs w:val="28"/>
        </w:rPr>
      </w:pPr>
      <w:r>
        <w:rPr>
          <w:rFonts w:ascii="Garamond" w:hAnsi="Garamond"/>
          <w:b/>
          <w:color w:val="FF0000"/>
          <w:sz w:val="28"/>
          <w:szCs w:val="28"/>
        </w:rPr>
        <w:t>1959 : Ce Corps tant désiré : Même si le titre lui va à merveille, Dany Carrel se fait une nouvelle fois voler la vedette par la très spectaculaire Belinda Lee.</w:t>
      </w:r>
    </w:p>
    <w:p w14:paraId="5D43EF74" w14:textId="77777777" w:rsidR="00054445" w:rsidRDefault="00054445" w:rsidP="00054445">
      <w:pPr>
        <w:jc w:val="center"/>
        <w:rPr>
          <w:rFonts w:ascii="Garamond" w:hAnsi="Garamond"/>
          <w:b/>
          <w:color w:val="FF0000"/>
          <w:sz w:val="28"/>
          <w:szCs w:val="28"/>
        </w:rPr>
      </w:pPr>
      <w:r>
        <w:rPr>
          <w:rFonts w:ascii="Arial" w:hAnsi="Arial" w:cs="Arial"/>
          <w:noProof/>
          <w:sz w:val="20"/>
          <w:szCs w:val="20"/>
          <w:lang w:val="fr-FR"/>
        </w:rPr>
        <w:drawing>
          <wp:inline distT="0" distB="0" distL="0" distR="0" wp14:anchorId="36B26E55" wp14:editId="763F8034">
            <wp:extent cx="4161600" cy="2527200"/>
            <wp:effectExtent l="0" t="0" r="0" b="6985"/>
            <wp:docPr id="56" name="Image 56" descr="Résultat d’images pour ce corps tant dési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ésultat d’images pour ce corps tant désiré"/>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4161600" cy="2527200"/>
                    </a:xfrm>
                    <a:prstGeom prst="rect">
                      <a:avLst/>
                    </a:prstGeom>
                    <a:noFill/>
                    <a:ln>
                      <a:noFill/>
                    </a:ln>
                  </pic:spPr>
                </pic:pic>
              </a:graphicData>
            </a:graphic>
          </wp:inline>
        </w:drawing>
      </w:r>
    </w:p>
    <w:p w14:paraId="12462FBA" w14:textId="77777777" w:rsidR="00054445" w:rsidRDefault="00054445" w:rsidP="008D57EE">
      <w:pPr>
        <w:rPr>
          <w:rFonts w:ascii="Garamond" w:hAnsi="Garamond"/>
          <w:b/>
          <w:color w:val="FF0000"/>
          <w:sz w:val="28"/>
          <w:szCs w:val="28"/>
        </w:rPr>
      </w:pPr>
      <w:r>
        <w:rPr>
          <w:rFonts w:ascii="Garamond" w:hAnsi="Garamond"/>
          <w:b/>
          <w:color w:val="FF0000"/>
          <w:sz w:val="28"/>
          <w:szCs w:val="28"/>
        </w:rPr>
        <w:t xml:space="preserve">1959 : </w:t>
      </w:r>
      <w:r w:rsidRPr="00054445">
        <w:rPr>
          <w:rFonts w:ascii="Garamond" w:hAnsi="Garamond"/>
          <w:b/>
          <w:color w:val="FF0000"/>
          <w:sz w:val="28"/>
          <w:szCs w:val="28"/>
        </w:rPr>
        <w:t>Les dragueurs</w:t>
      </w:r>
      <w:r>
        <w:rPr>
          <w:rFonts w:ascii="Garamond" w:hAnsi="Garamond"/>
          <w:b/>
          <w:color w:val="FF0000"/>
          <w:sz w:val="28"/>
          <w:szCs w:val="28"/>
        </w:rPr>
        <w:t> : Dany dirigée par Jean-Pierre Mocky, un de ses partenaires de « Maternité Clandestine ». Comme le temps passe…</w:t>
      </w:r>
    </w:p>
    <w:p w14:paraId="29A1AC57" w14:textId="77777777" w:rsidR="00054445" w:rsidRDefault="00054445" w:rsidP="00054445">
      <w:pPr>
        <w:jc w:val="center"/>
        <w:rPr>
          <w:rFonts w:ascii="Garamond" w:hAnsi="Garamond"/>
          <w:b/>
          <w:color w:val="FF0000"/>
          <w:sz w:val="28"/>
          <w:szCs w:val="28"/>
        </w:rPr>
      </w:pPr>
      <w:r w:rsidRPr="00054445">
        <w:rPr>
          <w:rFonts w:ascii="Garamond" w:hAnsi="Garamond"/>
          <w:b/>
          <w:noProof/>
          <w:color w:val="FF0000"/>
          <w:sz w:val="28"/>
          <w:szCs w:val="28"/>
          <w:lang w:val="fr-FR"/>
        </w:rPr>
        <w:lastRenderedPageBreak/>
        <w:drawing>
          <wp:inline distT="0" distB="0" distL="0" distR="0" wp14:anchorId="7D26361C" wp14:editId="3DF6CDAD">
            <wp:extent cx="3585600" cy="2548800"/>
            <wp:effectExtent l="0" t="0" r="0" b="4445"/>
            <wp:docPr id="57" name="Image 57" descr="Résultat d’images pour les dragueurs dany car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images pour les dragueurs dany carrel"/>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3585600" cy="2548800"/>
                    </a:xfrm>
                    <a:prstGeom prst="rect">
                      <a:avLst/>
                    </a:prstGeom>
                    <a:noFill/>
                    <a:ln>
                      <a:noFill/>
                    </a:ln>
                  </pic:spPr>
                </pic:pic>
              </a:graphicData>
            </a:graphic>
          </wp:inline>
        </w:drawing>
      </w:r>
    </w:p>
    <w:p w14:paraId="3A5D612B" w14:textId="77777777" w:rsidR="00054445" w:rsidRPr="00054445" w:rsidRDefault="00054445" w:rsidP="00054445">
      <w:pPr>
        <w:jc w:val="center"/>
        <w:rPr>
          <w:rFonts w:ascii="Garamond" w:hAnsi="Garamond"/>
          <w:i/>
          <w:color w:val="FF0000"/>
          <w:sz w:val="28"/>
          <w:szCs w:val="28"/>
        </w:rPr>
      </w:pPr>
      <w:r w:rsidRPr="00054445">
        <w:rPr>
          <w:rFonts w:ascii="Garamond" w:hAnsi="Garamond"/>
          <w:i/>
          <w:color w:val="FF0000"/>
          <w:sz w:val="28"/>
          <w:szCs w:val="28"/>
        </w:rPr>
        <w:t>Charles Aznavour, Jacques Charrier, Estella Blain et Dany.</w:t>
      </w:r>
    </w:p>
    <w:p w14:paraId="2B65871D" w14:textId="77777777" w:rsidR="008D57EE" w:rsidRDefault="008D57EE" w:rsidP="008D57EE">
      <w:pPr>
        <w:rPr>
          <w:rFonts w:ascii="Garamond" w:hAnsi="Garamond"/>
          <w:b/>
          <w:color w:val="FF0000"/>
          <w:sz w:val="28"/>
          <w:szCs w:val="28"/>
        </w:rPr>
      </w:pPr>
      <w:r>
        <w:rPr>
          <w:rFonts w:ascii="Garamond" w:hAnsi="Garamond"/>
          <w:b/>
          <w:color w:val="FF0000"/>
          <w:sz w:val="28"/>
          <w:szCs w:val="28"/>
        </w:rPr>
        <w:t>19</w:t>
      </w:r>
      <w:r w:rsidR="00DB4CBC">
        <w:rPr>
          <w:rFonts w:ascii="Garamond" w:hAnsi="Garamond"/>
          <w:b/>
          <w:color w:val="FF0000"/>
          <w:sz w:val="28"/>
          <w:szCs w:val="28"/>
        </w:rPr>
        <w:t>60 : Quai du Point du Jour : Fille mère, Dany Carrel a maille à partir avec la bande de marlous de Philippe Lemaire. Raymond Buissières, ouvrier chez Renault lui offre l’asile et règle leur sort à ces messieurs, secondé dans sa croisade par Mirabelle, alias Annette Poivre !</w:t>
      </w:r>
    </w:p>
    <w:p w14:paraId="70FD2ADD" w14:textId="77777777" w:rsidR="00DB4CBC" w:rsidRDefault="00DB4CBC" w:rsidP="00DB4CBC">
      <w:pPr>
        <w:jc w:val="center"/>
        <w:rPr>
          <w:rFonts w:ascii="Garamond" w:hAnsi="Garamond"/>
          <w:b/>
          <w:color w:val="FF0000"/>
          <w:sz w:val="28"/>
          <w:szCs w:val="28"/>
        </w:rPr>
      </w:pPr>
      <w:r>
        <w:rPr>
          <w:rFonts w:ascii="Arial" w:hAnsi="Arial" w:cs="Arial"/>
          <w:noProof/>
          <w:sz w:val="20"/>
          <w:szCs w:val="20"/>
          <w:lang w:val="fr-FR"/>
        </w:rPr>
        <w:drawing>
          <wp:inline distT="0" distB="0" distL="0" distR="0" wp14:anchorId="403D4947" wp14:editId="0A31040F">
            <wp:extent cx="4341600" cy="2534400"/>
            <wp:effectExtent l="0" t="0" r="1905" b="0"/>
            <wp:docPr id="5" name="Image 5" descr="Résultat d’images pour Quai du Point-du-Jour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images pour Quai du Point-du-Jour 1960"/>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4341600" cy="2534400"/>
                    </a:xfrm>
                    <a:prstGeom prst="rect">
                      <a:avLst/>
                    </a:prstGeom>
                    <a:noFill/>
                    <a:ln>
                      <a:noFill/>
                    </a:ln>
                  </pic:spPr>
                </pic:pic>
              </a:graphicData>
            </a:graphic>
          </wp:inline>
        </w:drawing>
      </w:r>
    </w:p>
    <w:p w14:paraId="3B625D7E" w14:textId="77777777" w:rsidR="004552E1" w:rsidRDefault="004552E1" w:rsidP="008D57EE">
      <w:pPr>
        <w:rPr>
          <w:rFonts w:ascii="Garamond" w:hAnsi="Garamond"/>
          <w:b/>
          <w:color w:val="FF0000"/>
          <w:sz w:val="28"/>
          <w:szCs w:val="28"/>
        </w:rPr>
      </w:pPr>
      <w:r>
        <w:rPr>
          <w:rFonts w:ascii="Garamond" w:hAnsi="Garamond"/>
          <w:b/>
          <w:color w:val="FF0000"/>
          <w:sz w:val="28"/>
          <w:szCs w:val="28"/>
        </w:rPr>
        <w:t xml:space="preserve">1960 : </w:t>
      </w:r>
      <w:r w:rsidRPr="004552E1">
        <w:rPr>
          <w:rFonts w:ascii="Garamond" w:hAnsi="Garamond"/>
          <w:b/>
          <w:color w:val="FF0000"/>
          <w:sz w:val="28"/>
          <w:szCs w:val="28"/>
        </w:rPr>
        <w:t>The Enemy General</w:t>
      </w:r>
      <w:r>
        <w:rPr>
          <w:rFonts w:ascii="Garamond" w:hAnsi="Garamond"/>
          <w:b/>
          <w:color w:val="FF0000"/>
          <w:sz w:val="28"/>
          <w:szCs w:val="28"/>
        </w:rPr>
        <w:t> : La joie des coproductions internationales avec Jean-Pierre Aumont, Van Johnson et Françoise Prévost.</w:t>
      </w:r>
    </w:p>
    <w:p w14:paraId="47A97254" w14:textId="77777777" w:rsidR="004552E1" w:rsidRDefault="004552E1" w:rsidP="004552E1">
      <w:pPr>
        <w:jc w:val="center"/>
        <w:rPr>
          <w:rFonts w:ascii="Garamond" w:hAnsi="Garamond"/>
          <w:b/>
          <w:color w:val="FF0000"/>
          <w:sz w:val="28"/>
          <w:szCs w:val="28"/>
        </w:rPr>
      </w:pPr>
      <w:r w:rsidRPr="004552E1">
        <w:rPr>
          <w:rFonts w:ascii="Garamond" w:hAnsi="Garamond"/>
          <w:b/>
          <w:noProof/>
          <w:color w:val="FF0000"/>
          <w:sz w:val="28"/>
          <w:szCs w:val="28"/>
        </w:rPr>
        <w:lastRenderedPageBreak/>
        <w:drawing>
          <wp:inline distT="0" distB="0" distL="0" distR="0" wp14:anchorId="15757012" wp14:editId="555913FE">
            <wp:extent cx="4694400" cy="2538000"/>
            <wp:effectExtent l="0" t="0" r="0" b="0"/>
            <wp:docPr id="15" name="Image 15" descr="Résultat de recherche d'images pour &quot;the enemy general 1960&quot;">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the enemy general 1960&quot;">
                      <a:hlinkClick r:id="rId76" tgtFrame="&quot;_blank&quot;"/>
                    </pic:cNvPr>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4694400" cy="2538000"/>
                    </a:xfrm>
                    <a:prstGeom prst="rect">
                      <a:avLst/>
                    </a:prstGeom>
                    <a:noFill/>
                    <a:ln>
                      <a:noFill/>
                    </a:ln>
                  </pic:spPr>
                </pic:pic>
              </a:graphicData>
            </a:graphic>
          </wp:inline>
        </w:drawing>
      </w:r>
    </w:p>
    <w:p w14:paraId="4A93EC43" w14:textId="77777777" w:rsidR="00054445" w:rsidRDefault="00054445" w:rsidP="008D57EE">
      <w:pPr>
        <w:rPr>
          <w:rFonts w:ascii="Garamond" w:hAnsi="Garamond"/>
          <w:b/>
          <w:color w:val="FF0000"/>
          <w:sz w:val="28"/>
          <w:szCs w:val="28"/>
        </w:rPr>
      </w:pPr>
      <w:r>
        <w:rPr>
          <w:rFonts w:ascii="Garamond" w:hAnsi="Garamond"/>
          <w:b/>
          <w:color w:val="FF0000"/>
          <w:sz w:val="28"/>
          <w:szCs w:val="28"/>
        </w:rPr>
        <w:t>1960 : Les Mains d’Orlac : Dany qui adore le cinéma fantastique et d’épouvante est servie. Ce film est une des plus intéressantes réussites du genre et Dany Carrel se souviendra toujours avec beaucoup d’émotion du tournage entre Christopher Lee et Mel Ferrer.</w:t>
      </w:r>
    </w:p>
    <w:p w14:paraId="27DBA7D3" w14:textId="77777777" w:rsidR="0032730E" w:rsidRDefault="0032730E" w:rsidP="0032730E">
      <w:pPr>
        <w:jc w:val="center"/>
        <w:rPr>
          <w:rFonts w:ascii="Garamond" w:hAnsi="Garamond"/>
          <w:b/>
          <w:color w:val="FF0000"/>
          <w:sz w:val="28"/>
          <w:szCs w:val="28"/>
        </w:rPr>
      </w:pPr>
      <w:r>
        <w:rPr>
          <w:rFonts w:ascii="Arial" w:hAnsi="Arial" w:cs="Arial"/>
          <w:noProof/>
          <w:sz w:val="20"/>
          <w:szCs w:val="20"/>
          <w:lang w:val="fr-FR"/>
        </w:rPr>
        <w:drawing>
          <wp:inline distT="0" distB="0" distL="0" distR="0" wp14:anchorId="5560CC9E" wp14:editId="7D969EF7">
            <wp:extent cx="4478400" cy="2520000"/>
            <wp:effectExtent l="0" t="0" r="0" b="0"/>
            <wp:docPr id="58" name="Image 58" descr="Résultat d’images pour les mains d'orl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images pour les mains d'orlac"/>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4478400" cy="2520000"/>
                    </a:xfrm>
                    <a:prstGeom prst="rect">
                      <a:avLst/>
                    </a:prstGeom>
                    <a:noFill/>
                    <a:ln>
                      <a:noFill/>
                    </a:ln>
                  </pic:spPr>
                </pic:pic>
              </a:graphicData>
            </a:graphic>
          </wp:inline>
        </w:drawing>
      </w:r>
    </w:p>
    <w:p w14:paraId="30C20931" w14:textId="77777777" w:rsidR="00F319B0" w:rsidRDefault="00F319B0" w:rsidP="008D57EE">
      <w:pPr>
        <w:rPr>
          <w:rFonts w:ascii="Garamond" w:hAnsi="Garamond"/>
          <w:b/>
          <w:color w:val="FF0000"/>
          <w:sz w:val="28"/>
          <w:szCs w:val="28"/>
        </w:rPr>
      </w:pPr>
      <w:r>
        <w:rPr>
          <w:rFonts w:ascii="Garamond" w:hAnsi="Garamond"/>
          <w:b/>
          <w:color w:val="FF0000"/>
          <w:sz w:val="28"/>
          <w:szCs w:val="28"/>
        </w:rPr>
        <w:t>1962 :</w:t>
      </w:r>
      <w:r w:rsidRPr="00F319B0">
        <w:rPr>
          <w:rFonts w:ascii="Arial" w:hAnsi="Arial" w:cs="Arial"/>
          <w:color w:val="FFFFFF"/>
          <w:sz w:val="54"/>
          <w:szCs w:val="54"/>
        </w:rPr>
        <w:t xml:space="preserve"> </w:t>
      </w:r>
      <w:r w:rsidRPr="00F319B0">
        <w:rPr>
          <w:rFonts w:ascii="Garamond" w:hAnsi="Garamond"/>
          <w:b/>
          <w:color w:val="FF0000"/>
          <w:sz w:val="28"/>
          <w:szCs w:val="28"/>
        </w:rPr>
        <w:t>Carillons sans joie</w:t>
      </w:r>
      <w:r>
        <w:rPr>
          <w:rFonts w:ascii="Garamond" w:hAnsi="Garamond"/>
          <w:b/>
          <w:color w:val="FF0000"/>
          <w:sz w:val="28"/>
          <w:szCs w:val="28"/>
        </w:rPr>
        <w:t> : Film de guerre inspiré de faits réels mené en Tunisie par Raymond Pellegrin, Roger Hanin et Raymond Pellegrin. Dany Carrel se retrouve étrangement parachutée au sommet d’une affiche où elle n’avait pourtant…rien à faire !</w:t>
      </w:r>
    </w:p>
    <w:p w14:paraId="1EE777D7" w14:textId="77777777" w:rsidR="00F319B0" w:rsidRDefault="00F319B0" w:rsidP="00F319B0">
      <w:pPr>
        <w:jc w:val="center"/>
        <w:rPr>
          <w:rFonts w:ascii="Garamond" w:hAnsi="Garamond"/>
          <w:b/>
          <w:color w:val="FF0000"/>
          <w:sz w:val="28"/>
          <w:szCs w:val="28"/>
        </w:rPr>
      </w:pPr>
      <w:r w:rsidRPr="00F319B0">
        <w:rPr>
          <w:rFonts w:ascii="Garamond" w:hAnsi="Garamond"/>
          <w:b/>
          <w:noProof/>
          <w:color w:val="FF0000"/>
          <w:sz w:val="28"/>
          <w:szCs w:val="28"/>
        </w:rPr>
        <w:lastRenderedPageBreak/>
        <w:drawing>
          <wp:inline distT="0" distB="0" distL="0" distR="0" wp14:anchorId="165D5435" wp14:editId="15742D14">
            <wp:extent cx="4042800" cy="2541600"/>
            <wp:effectExtent l="0" t="0" r="0" b="0"/>
            <wp:docPr id="19" name="Image 19" descr="Résultat de recherche d'images pour &quot;Carillons sans joie 1962&quot;">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ésultat de recherche d'images pour &quot;Carillons sans joie 1962&quot;">
                      <a:hlinkClick r:id="rId79" tgtFrame="&quot;_blank&quot;"/>
                    </pic:cNvPr>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4042800" cy="2541600"/>
                    </a:xfrm>
                    <a:prstGeom prst="rect">
                      <a:avLst/>
                    </a:prstGeom>
                    <a:noFill/>
                    <a:ln>
                      <a:noFill/>
                    </a:ln>
                  </pic:spPr>
                </pic:pic>
              </a:graphicData>
            </a:graphic>
          </wp:inline>
        </w:drawing>
      </w:r>
    </w:p>
    <w:p w14:paraId="339A327E" w14:textId="45D51DA6" w:rsidR="008F29A1" w:rsidRDefault="008F29A1" w:rsidP="008D57EE">
      <w:pPr>
        <w:rPr>
          <w:rFonts w:ascii="Garamond" w:hAnsi="Garamond"/>
          <w:b/>
          <w:color w:val="FF0000"/>
          <w:sz w:val="28"/>
          <w:szCs w:val="28"/>
        </w:rPr>
      </w:pPr>
      <w:r>
        <w:rPr>
          <w:rFonts w:ascii="Garamond" w:hAnsi="Garamond"/>
          <w:b/>
          <w:color w:val="FF0000"/>
          <w:sz w:val="28"/>
          <w:szCs w:val="28"/>
        </w:rPr>
        <w:t>1963 : Le commissaire mène l’enquête : Film à sketches</w:t>
      </w:r>
      <w:r w:rsidR="00AA6785">
        <w:rPr>
          <w:rFonts w:ascii="Garamond" w:hAnsi="Garamond"/>
          <w:b/>
          <w:color w:val="FF0000"/>
          <w:sz w:val="28"/>
          <w:szCs w:val="28"/>
        </w:rPr>
        <w:t xml:space="preserve"> policiers</w:t>
      </w:r>
      <w:r>
        <w:rPr>
          <w:rFonts w:ascii="Garamond" w:hAnsi="Garamond"/>
          <w:b/>
          <w:color w:val="FF0000"/>
          <w:sz w:val="28"/>
          <w:szCs w:val="28"/>
        </w:rPr>
        <w:t xml:space="preserve"> où Dany a le sien avec Claude Cerval</w:t>
      </w:r>
    </w:p>
    <w:p w14:paraId="30ED412F" w14:textId="3D8FCE89" w:rsidR="0032730E" w:rsidRDefault="0032730E" w:rsidP="008D57EE">
      <w:pPr>
        <w:rPr>
          <w:rFonts w:ascii="Garamond" w:hAnsi="Garamond"/>
          <w:b/>
          <w:color w:val="FF0000"/>
          <w:sz w:val="28"/>
          <w:szCs w:val="28"/>
        </w:rPr>
      </w:pPr>
      <w:r>
        <w:rPr>
          <w:rFonts w:ascii="Garamond" w:hAnsi="Garamond"/>
          <w:b/>
          <w:color w:val="FF0000"/>
          <w:sz w:val="28"/>
          <w:szCs w:val="28"/>
        </w:rPr>
        <w:t xml:space="preserve">1964 : </w:t>
      </w:r>
      <w:r w:rsidRPr="0032730E">
        <w:rPr>
          <w:rFonts w:ascii="Garamond" w:hAnsi="Garamond"/>
          <w:b/>
          <w:color w:val="FF0000"/>
          <w:sz w:val="28"/>
          <w:szCs w:val="28"/>
        </w:rPr>
        <w:t>Du grabuge chez les veuves</w:t>
      </w:r>
      <w:r>
        <w:rPr>
          <w:rFonts w:ascii="Garamond" w:hAnsi="Garamond"/>
          <w:b/>
          <w:color w:val="FF0000"/>
          <w:sz w:val="28"/>
          <w:szCs w:val="28"/>
        </w:rPr>
        <w:t> : Adaptation d’un roman de Jean-Pierre Ferrière, auteur très oublié aujourd’hui mais très à la mode à l’époque pour sa littérature policière bien ficelée, drôle et sans prétention. Son écriture très cinématographique fait de lui l’auteur le plus adapté au cinéma de son temps. Ici Dany est veuve d’un pharmacien de province cacochyme et ennuyeux lorsque surgit aux funérailles la sublime Danielle Darrieux dévastée par la perte de son grand amour. Ce qui, connaissant le principal concerné mieux que personne, semble tout à fait surréaliste à la jolie veuve ! Jean Rochefort ajoute encore un très vif intérêt à l’ensemble.</w:t>
      </w:r>
    </w:p>
    <w:p w14:paraId="18EA65E5" w14:textId="77777777" w:rsidR="0032730E" w:rsidRDefault="0032730E" w:rsidP="0032730E">
      <w:pPr>
        <w:jc w:val="center"/>
        <w:rPr>
          <w:rFonts w:ascii="Garamond" w:hAnsi="Garamond"/>
          <w:b/>
          <w:color w:val="FF0000"/>
          <w:sz w:val="28"/>
          <w:szCs w:val="28"/>
        </w:rPr>
      </w:pPr>
      <w:r>
        <w:rPr>
          <w:rFonts w:ascii="Arial" w:hAnsi="Arial" w:cs="Arial"/>
          <w:noProof/>
          <w:sz w:val="20"/>
          <w:szCs w:val="20"/>
          <w:lang w:val="fr-FR"/>
        </w:rPr>
        <w:drawing>
          <wp:inline distT="0" distB="0" distL="0" distR="0" wp14:anchorId="24F2181B" wp14:editId="7693945A">
            <wp:extent cx="3672000" cy="2548800"/>
            <wp:effectExtent l="0" t="0" r="5080" b="4445"/>
            <wp:docPr id="59" name="Image 59" descr="Résultat d’images pour du grabuge chez les veuves dany car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images pour du grabuge chez les veuves dany carrel"/>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3672000" cy="2548800"/>
                    </a:xfrm>
                    <a:prstGeom prst="rect">
                      <a:avLst/>
                    </a:prstGeom>
                    <a:noFill/>
                    <a:ln>
                      <a:noFill/>
                    </a:ln>
                  </pic:spPr>
                </pic:pic>
              </a:graphicData>
            </a:graphic>
          </wp:inline>
        </w:drawing>
      </w:r>
    </w:p>
    <w:p w14:paraId="7353B00B" w14:textId="77777777" w:rsidR="00A25966" w:rsidRDefault="00A25966" w:rsidP="008D57EE">
      <w:pPr>
        <w:rPr>
          <w:rFonts w:ascii="Garamond" w:hAnsi="Garamond"/>
          <w:b/>
          <w:color w:val="FF0000"/>
          <w:sz w:val="28"/>
          <w:szCs w:val="28"/>
        </w:rPr>
      </w:pPr>
      <w:r>
        <w:rPr>
          <w:rFonts w:ascii="Garamond" w:hAnsi="Garamond"/>
          <w:b/>
          <w:color w:val="FF0000"/>
          <w:sz w:val="28"/>
          <w:szCs w:val="28"/>
        </w:rPr>
        <w:t>1965 : Un Drôle de Caïd : Dany Carrel se heurte à Louis de Funès mais n’est pas la star féminine du film, la place étant prise par Dany Saval !</w:t>
      </w:r>
    </w:p>
    <w:p w14:paraId="6C959C7D" w14:textId="77777777" w:rsidR="00A25966" w:rsidRDefault="00A25966" w:rsidP="00A25966">
      <w:pPr>
        <w:jc w:val="center"/>
        <w:rPr>
          <w:rFonts w:ascii="Garamond" w:hAnsi="Garamond"/>
          <w:b/>
          <w:color w:val="FF0000"/>
          <w:sz w:val="28"/>
          <w:szCs w:val="28"/>
        </w:rPr>
      </w:pPr>
      <w:r>
        <w:rPr>
          <w:noProof/>
        </w:rPr>
        <w:lastRenderedPageBreak/>
        <w:drawing>
          <wp:inline distT="0" distB="0" distL="0" distR="0" wp14:anchorId="16AF4B04" wp14:editId="5DDD97EA">
            <wp:extent cx="4132800" cy="2541600"/>
            <wp:effectExtent l="0" t="0" r="127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4132800" cy="2541600"/>
                    </a:xfrm>
                    <a:prstGeom prst="rect">
                      <a:avLst/>
                    </a:prstGeom>
                    <a:noFill/>
                    <a:ln>
                      <a:noFill/>
                    </a:ln>
                  </pic:spPr>
                </pic:pic>
              </a:graphicData>
            </a:graphic>
          </wp:inline>
        </w:drawing>
      </w:r>
    </w:p>
    <w:p w14:paraId="42A16969" w14:textId="77777777" w:rsidR="00A25966" w:rsidRDefault="00A25966" w:rsidP="008D57EE">
      <w:pPr>
        <w:rPr>
          <w:rFonts w:ascii="Garamond" w:hAnsi="Garamond"/>
          <w:b/>
          <w:color w:val="FF0000"/>
          <w:sz w:val="28"/>
          <w:szCs w:val="28"/>
        </w:rPr>
      </w:pPr>
      <w:r>
        <w:rPr>
          <w:rFonts w:ascii="Garamond" w:hAnsi="Garamond"/>
          <w:b/>
          <w:color w:val="FF0000"/>
          <w:sz w:val="28"/>
          <w:szCs w:val="28"/>
        </w:rPr>
        <w:t xml:space="preserve">1965 : </w:t>
      </w:r>
      <w:r w:rsidRPr="00A25966">
        <w:rPr>
          <w:rFonts w:ascii="Garamond" w:hAnsi="Garamond"/>
          <w:b/>
          <w:color w:val="FF0000"/>
          <w:sz w:val="28"/>
          <w:szCs w:val="28"/>
        </w:rPr>
        <w:t>Piège pour Cendrillon</w:t>
      </w:r>
      <w:r>
        <w:rPr>
          <w:rFonts w:ascii="Garamond" w:hAnsi="Garamond"/>
          <w:b/>
          <w:color w:val="FF0000"/>
          <w:sz w:val="28"/>
          <w:szCs w:val="28"/>
        </w:rPr>
        <w:t> : Cayatte adapte magnifiquement le roman de Sébastien Japrisot et offre à Dany Carrel l’occasion de déployer toutes les facettes de son talent. C’est d’ailleurs peut-être son rôle le plus ambitieux au cinéma.</w:t>
      </w:r>
    </w:p>
    <w:p w14:paraId="4555C0AE" w14:textId="77777777" w:rsidR="00A25966" w:rsidRDefault="00A25966" w:rsidP="00A25966">
      <w:pPr>
        <w:jc w:val="center"/>
        <w:rPr>
          <w:rFonts w:ascii="Garamond" w:hAnsi="Garamond"/>
          <w:b/>
          <w:color w:val="FF0000"/>
          <w:sz w:val="28"/>
          <w:szCs w:val="28"/>
        </w:rPr>
      </w:pPr>
      <w:r>
        <w:rPr>
          <w:rFonts w:ascii="Arial" w:hAnsi="Arial" w:cs="Arial"/>
          <w:noProof/>
          <w:color w:val="0000FF"/>
          <w:sz w:val="27"/>
          <w:szCs w:val="27"/>
        </w:rPr>
        <w:drawing>
          <wp:inline distT="0" distB="0" distL="0" distR="0" wp14:anchorId="1919E671" wp14:editId="11AA4F40">
            <wp:extent cx="4590000" cy="2534400"/>
            <wp:effectExtent l="0" t="0" r="1270" b="0"/>
            <wp:docPr id="73" name="Image 73" descr="Résultat de recherche d'images pour &quot;Piège pour Cendrillon dany carrel&quot;">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Piège pour Cendrillon dany carrel&quot;">
                      <a:hlinkClick r:id="rId83" tgtFrame="&quot;_blank&quot;"/>
                    </pic:cNvPr>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4590000" cy="2534400"/>
                    </a:xfrm>
                    <a:prstGeom prst="rect">
                      <a:avLst/>
                    </a:prstGeom>
                    <a:noFill/>
                    <a:ln>
                      <a:noFill/>
                    </a:ln>
                  </pic:spPr>
                </pic:pic>
              </a:graphicData>
            </a:graphic>
          </wp:inline>
        </w:drawing>
      </w:r>
    </w:p>
    <w:p w14:paraId="05CD9D65" w14:textId="77777777" w:rsidR="00A25966" w:rsidRDefault="00A25966" w:rsidP="008D57EE">
      <w:pPr>
        <w:rPr>
          <w:rFonts w:ascii="Garamond" w:hAnsi="Garamond"/>
          <w:b/>
          <w:color w:val="FF0000"/>
          <w:sz w:val="28"/>
          <w:szCs w:val="28"/>
        </w:rPr>
      </w:pPr>
    </w:p>
    <w:p w14:paraId="3C1BD86D" w14:textId="0F01898A" w:rsidR="00DB4CBC" w:rsidRDefault="00DB4CBC" w:rsidP="008D57EE">
      <w:pPr>
        <w:rPr>
          <w:rFonts w:ascii="Garamond" w:hAnsi="Garamond"/>
          <w:b/>
          <w:color w:val="FF0000"/>
          <w:sz w:val="28"/>
          <w:szCs w:val="28"/>
        </w:rPr>
      </w:pPr>
      <w:r>
        <w:rPr>
          <w:rFonts w:ascii="Garamond" w:hAnsi="Garamond"/>
          <w:b/>
          <w:color w:val="FF0000"/>
          <w:sz w:val="28"/>
          <w:szCs w:val="28"/>
        </w:rPr>
        <w:t>19</w:t>
      </w:r>
      <w:r w:rsidR="004552E1">
        <w:rPr>
          <w:rFonts w:ascii="Garamond" w:hAnsi="Garamond"/>
          <w:b/>
          <w:color w:val="FF0000"/>
          <w:sz w:val="28"/>
          <w:szCs w:val="28"/>
        </w:rPr>
        <w:t>66 : Le Chien Fou :</w:t>
      </w:r>
      <w:r w:rsidR="00C21E03">
        <w:rPr>
          <w:rFonts w:ascii="Garamond" w:hAnsi="Garamond"/>
          <w:b/>
          <w:color w:val="FF0000"/>
          <w:sz w:val="28"/>
          <w:szCs w:val="28"/>
        </w:rPr>
        <w:t xml:space="preserve"> Un OVNI du cinéma écrit et réalisé par Eddy Matalon où Dany Carrel s’offre quand même un joli rôle au côté de Claude Brasseur.</w:t>
      </w:r>
      <w:r w:rsidR="009F050C">
        <w:rPr>
          <w:rFonts w:ascii="Garamond" w:hAnsi="Garamond"/>
          <w:b/>
          <w:color w:val="FF0000"/>
          <w:sz w:val="28"/>
          <w:szCs w:val="28"/>
        </w:rPr>
        <w:t xml:space="preserve"> Le film aurait pu s’appeler « Marco la poisse ». Brasseur est embringué dans un braquage de diamants qui tourne mal. Ses deux complices s’entretuent il reste seul avec le butin mais finit par le perdre. Il rencontre alors la jolie Marie et fait des projets avec elle. Sans ressources, il contacte la compagnie d’assurance mais la police lui tend un piège. Il y échappe pour tomber sur des tueurs du « milieu ».</w:t>
      </w:r>
    </w:p>
    <w:p w14:paraId="134A91EF" w14:textId="77777777" w:rsidR="004552E1" w:rsidRDefault="00C21E03" w:rsidP="00C21E03">
      <w:pPr>
        <w:jc w:val="center"/>
        <w:rPr>
          <w:rFonts w:ascii="Garamond" w:hAnsi="Garamond"/>
          <w:b/>
          <w:color w:val="FF0000"/>
          <w:sz w:val="28"/>
          <w:szCs w:val="28"/>
        </w:rPr>
      </w:pPr>
      <w:r w:rsidRPr="00C21E03">
        <w:rPr>
          <w:rFonts w:ascii="Garamond" w:hAnsi="Garamond"/>
          <w:b/>
          <w:noProof/>
          <w:color w:val="FF0000"/>
          <w:sz w:val="28"/>
          <w:szCs w:val="28"/>
        </w:rPr>
        <w:lastRenderedPageBreak/>
        <w:drawing>
          <wp:inline distT="0" distB="0" distL="0" distR="0" wp14:anchorId="4DAF07B1" wp14:editId="4EC6E90B">
            <wp:extent cx="3913200" cy="2530800"/>
            <wp:effectExtent l="0" t="0" r="0" b="3175"/>
            <wp:docPr id="16" name="Image 16" descr="Résultat de recherche d'images pour &quot;le chien fou 1966&quot;">
              <a:hlinkClick xmlns:a="http://schemas.openxmlformats.org/drawingml/2006/main" r:id="rId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le chien fou 1966&quot;">
                      <a:hlinkClick r:id="rId85" tgtFrame="&quot;_blank&quot;"/>
                    </pic:cNvPr>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3913200" cy="2530800"/>
                    </a:xfrm>
                    <a:prstGeom prst="rect">
                      <a:avLst/>
                    </a:prstGeom>
                    <a:noFill/>
                    <a:ln>
                      <a:noFill/>
                    </a:ln>
                  </pic:spPr>
                </pic:pic>
              </a:graphicData>
            </a:graphic>
          </wp:inline>
        </w:drawing>
      </w:r>
    </w:p>
    <w:p w14:paraId="2ECD4A7A" w14:textId="77777777" w:rsidR="00BC3F77" w:rsidRDefault="00BC3F77" w:rsidP="008D57EE">
      <w:pPr>
        <w:rPr>
          <w:rFonts w:ascii="Garamond" w:hAnsi="Garamond"/>
          <w:b/>
          <w:color w:val="FF0000"/>
          <w:sz w:val="28"/>
          <w:szCs w:val="28"/>
        </w:rPr>
      </w:pPr>
      <w:r>
        <w:rPr>
          <w:rFonts w:ascii="Garamond" w:hAnsi="Garamond"/>
          <w:b/>
          <w:color w:val="FF0000"/>
          <w:sz w:val="28"/>
          <w:szCs w:val="28"/>
        </w:rPr>
        <w:t xml:space="preserve">1967 : Un Idiot à Paris : Jean Lefèvre prête ses traits à l’idiot en question, Dany est une nouvelle fois une petite tapineuse du </w:t>
      </w:r>
      <w:r w:rsidR="00A25966">
        <w:rPr>
          <w:rFonts w:ascii="Garamond" w:hAnsi="Garamond"/>
          <w:b/>
          <w:color w:val="FF0000"/>
          <w:sz w:val="28"/>
          <w:szCs w:val="28"/>
        </w:rPr>
        <w:t>quartier</w:t>
      </w:r>
      <w:r>
        <w:rPr>
          <w:rFonts w:ascii="Garamond" w:hAnsi="Garamond"/>
          <w:b/>
          <w:color w:val="FF0000"/>
          <w:sz w:val="28"/>
          <w:szCs w:val="28"/>
        </w:rPr>
        <w:t xml:space="preserve"> des</w:t>
      </w:r>
      <w:r w:rsidR="00A25966">
        <w:rPr>
          <w:rFonts w:ascii="Garamond" w:hAnsi="Garamond"/>
          <w:b/>
          <w:color w:val="FF0000"/>
          <w:sz w:val="28"/>
          <w:szCs w:val="28"/>
        </w:rPr>
        <w:t xml:space="preserve"> </w:t>
      </w:r>
      <w:r>
        <w:rPr>
          <w:rFonts w:ascii="Garamond" w:hAnsi="Garamond"/>
          <w:b/>
          <w:color w:val="FF0000"/>
          <w:sz w:val="28"/>
          <w:szCs w:val="28"/>
        </w:rPr>
        <w:t>halles qui ne rêve que de cambrouse, de parfum de fumier et de bouses de vaches</w:t>
      </w:r>
    </w:p>
    <w:p w14:paraId="14AEFD32" w14:textId="77777777" w:rsidR="00BC3F77" w:rsidRDefault="00A25966" w:rsidP="00A25966">
      <w:pPr>
        <w:jc w:val="center"/>
        <w:rPr>
          <w:rFonts w:ascii="Garamond" w:hAnsi="Garamond"/>
          <w:b/>
          <w:color w:val="FF0000"/>
          <w:sz w:val="28"/>
          <w:szCs w:val="28"/>
        </w:rPr>
      </w:pPr>
      <w:r>
        <w:rPr>
          <w:rFonts w:ascii="Arial" w:hAnsi="Arial" w:cs="Arial"/>
          <w:noProof/>
          <w:color w:val="0000FF"/>
          <w:sz w:val="27"/>
          <w:szCs w:val="27"/>
        </w:rPr>
        <w:drawing>
          <wp:inline distT="0" distB="0" distL="0" distR="0" wp14:anchorId="3FE7195F" wp14:editId="1FC52B34">
            <wp:extent cx="3960000" cy="2523600"/>
            <wp:effectExtent l="0" t="0" r="2540" b="0"/>
            <wp:docPr id="72" name="Image 72" descr="Résultat de recherche d'images pour &quot;un idiot à paris dany carrel&quot;">
              <a:hlinkClick xmlns:a="http://schemas.openxmlformats.org/drawingml/2006/main" r:id="rId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un idiot à paris dany carrel&quot;">
                      <a:hlinkClick r:id="rId87" tgtFrame="&quot;_blank&quot;"/>
                    </pic:cNvPr>
                    <pic:cNvPicPr>
                      <a:picLocks noChangeAspect="1" noChangeArrowheads="1"/>
                    </pic:cNvPicPr>
                  </pic:nvPicPr>
                  <pic:blipFill>
                    <a:blip r:embed="rId88">
                      <a:extLst>
                        <a:ext uri="{28A0092B-C50C-407E-A947-70E740481C1C}">
                          <a14:useLocalDpi xmlns:a14="http://schemas.microsoft.com/office/drawing/2010/main"/>
                        </a:ext>
                      </a:extLst>
                    </a:blip>
                    <a:srcRect/>
                    <a:stretch>
                      <a:fillRect/>
                    </a:stretch>
                  </pic:blipFill>
                  <pic:spPr bwMode="auto">
                    <a:xfrm>
                      <a:off x="0" y="0"/>
                      <a:ext cx="3960000" cy="2523600"/>
                    </a:xfrm>
                    <a:prstGeom prst="rect">
                      <a:avLst/>
                    </a:prstGeom>
                    <a:noFill/>
                    <a:ln>
                      <a:noFill/>
                    </a:ln>
                  </pic:spPr>
                </pic:pic>
              </a:graphicData>
            </a:graphic>
          </wp:inline>
        </w:drawing>
      </w:r>
    </w:p>
    <w:p w14:paraId="18341699" w14:textId="77777777" w:rsidR="00BC3F77" w:rsidRDefault="00BC3F77" w:rsidP="008D57EE">
      <w:pPr>
        <w:rPr>
          <w:rFonts w:ascii="Garamond" w:hAnsi="Garamond"/>
          <w:b/>
          <w:color w:val="FF0000"/>
          <w:sz w:val="28"/>
          <w:szCs w:val="28"/>
        </w:rPr>
      </w:pPr>
      <w:r>
        <w:rPr>
          <w:rFonts w:ascii="Garamond" w:hAnsi="Garamond"/>
          <w:b/>
          <w:color w:val="FF0000"/>
          <w:sz w:val="28"/>
          <w:szCs w:val="28"/>
        </w:rPr>
        <w:t xml:space="preserve">1968 : Le Pacha : Voulant venger le meurtre de son frère, Dany Carrel aide Jean Gabin à mettre le grappin sur une bande de truands. Mal lui en prend, André Pousse la farcit de pruneaux et l’envoie ad padres à travers une étrange jardinière de bégonias en plastique. Le film fit à l’époque l’effet d’une bombe c’est la première fois qu’une violence gratuite était complaisamment montrée à l’écran et le film reste très fort à voir. </w:t>
      </w:r>
    </w:p>
    <w:p w14:paraId="21539E3C" w14:textId="77777777" w:rsidR="00BC3F77" w:rsidRDefault="00BC3F77" w:rsidP="00BC3F77">
      <w:pPr>
        <w:jc w:val="center"/>
        <w:rPr>
          <w:rFonts w:ascii="Garamond" w:hAnsi="Garamond"/>
          <w:b/>
          <w:color w:val="FF0000"/>
          <w:sz w:val="28"/>
          <w:szCs w:val="28"/>
        </w:rPr>
      </w:pPr>
      <w:r>
        <w:rPr>
          <w:rFonts w:ascii="Arial" w:hAnsi="Arial" w:cs="Arial"/>
          <w:noProof/>
          <w:color w:val="0000FF"/>
          <w:sz w:val="27"/>
          <w:szCs w:val="27"/>
        </w:rPr>
        <w:lastRenderedPageBreak/>
        <w:drawing>
          <wp:inline distT="0" distB="0" distL="0" distR="0" wp14:anchorId="6A172DA0" wp14:editId="163E34C2">
            <wp:extent cx="3596400" cy="2520000"/>
            <wp:effectExtent l="0" t="0" r="4445" b="0"/>
            <wp:docPr id="71" name="Image 71" descr="Image associée">
              <a:hlinkClick xmlns:a="http://schemas.openxmlformats.org/drawingml/2006/main" r:id="rId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a:hlinkClick r:id="rId89" tgtFrame="&quot;_blank&quot;"/>
                    </pic:cNvPr>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3596400" cy="2520000"/>
                    </a:xfrm>
                    <a:prstGeom prst="rect">
                      <a:avLst/>
                    </a:prstGeom>
                    <a:noFill/>
                    <a:ln>
                      <a:noFill/>
                    </a:ln>
                  </pic:spPr>
                </pic:pic>
              </a:graphicData>
            </a:graphic>
          </wp:inline>
        </w:drawing>
      </w:r>
    </w:p>
    <w:p w14:paraId="1FEA358C" w14:textId="77777777" w:rsidR="00BC3F77" w:rsidRDefault="00BC3F77" w:rsidP="008D57EE">
      <w:pPr>
        <w:rPr>
          <w:rFonts w:ascii="Garamond" w:hAnsi="Garamond"/>
          <w:b/>
          <w:color w:val="FF0000"/>
          <w:sz w:val="28"/>
          <w:szCs w:val="28"/>
        </w:rPr>
      </w:pPr>
      <w:r>
        <w:rPr>
          <w:rFonts w:ascii="Garamond" w:hAnsi="Garamond"/>
          <w:b/>
          <w:color w:val="FF0000"/>
          <w:sz w:val="28"/>
          <w:szCs w:val="28"/>
        </w:rPr>
        <w:t xml:space="preserve">1968 : </w:t>
      </w:r>
      <w:r w:rsidRPr="00BC3F77">
        <w:rPr>
          <w:rFonts w:ascii="Garamond" w:hAnsi="Garamond"/>
          <w:b/>
          <w:color w:val="FF0000"/>
          <w:sz w:val="28"/>
          <w:szCs w:val="28"/>
        </w:rPr>
        <w:t>La prisonnière</w:t>
      </w:r>
      <w:r>
        <w:rPr>
          <w:rFonts w:ascii="Garamond" w:hAnsi="Garamond"/>
          <w:b/>
          <w:color w:val="FF0000"/>
          <w:sz w:val="28"/>
          <w:szCs w:val="28"/>
        </w:rPr>
        <w:t> : Dany Carrel enfin dirigée par Clouzot dans ce qui reste hélas son film le plus méconnu. Day y a d’ailleurs un rôle « d’ouverture » assez court en modèle pour photos légères.</w:t>
      </w:r>
    </w:p>
    <w:p w14:paraId="7714F5DA" w14:textId="77777777" w:rsidR="00BC3F77" w:rsidRDefault="00BC3F77" w:rsidP="00BC3F77">
      <w:pPr>
        <w:jc w:val="center"/>
        <w:rPr>
          <w:rFonts w:ascii="Garamond" w:hAnsi="Garamond"/>
          <w:b/>
          <w:color w:val="FF0000"/>
          <w:sz w:val="28"/>
          <w:szCs w:val="28"/>
        </w:rPr>
      </w:pPr>
      <w:r>
        <w:rPr>
          <w:rFonts w:ascii="Arial" w:hAnsi="Arial" w:cs="Arial"/>
          <w:noProof/>
          <w:color w:val="0000FF"/>
          <w:sz w:val="27"/>
          <w:szCs w:val="27"/>
        </w:rPr>
        <w:drawing>
          <wp:inline distT="0" distB="0" distL="0" distR="0" wp14:anchorId="6B7AC3F3" wp14:editId="5FBC3A6F">
            <wp:extent cx="4086000" cy="2545200"/>
            <wp:effectExtent l="0" t="0" r="0" b="7620"/>
            <wp:docPr id="70" name="Image 70" descr="Résultat de recherche d'images pour &quot;La prisonnière dany carrel&quot;">
              <a:hlinkClick xmlns:a="http://schemas.openxmlformats.org/drawingml/2006/main" r:id="rId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La prisonnière dany carrel&quot;">
                      <a:hlinkClick r:id="rId91" tgtFrame="&quot;_blank&quot;"/>
                    </pic:cNvPr>
                    <pic:cNvPicPr>
                      <a:picLocks noChangeAspect="1" noChangeArrowheads="1"/>
                    </pic:cNvPicPr>
                  </pic:nvPicPr>
                  <pic:blipFill>
                    <a:blip r:embed="rId92">
                      <a:extLst>
                        <a:ext uri="{28A0092B-C50C-407E-A947-70E740481C1C}">
                          <a14:useLocalDpi xmlns:a14="http://schemas.microsoft.com/office/drawing/2010/main"/>
                        </a:ext>
                      </a:extLst>
                    </a:blip>
                    <a:srcRect/>
                    <a:stretch>
                      <a:fillRect/>
                    </a:stretch>
                  </pic:blipFill>
                  <pic:spPr bwMode="auto">
                    <a:xfrm>
                      <a:off x="0" y="0"/>
                      <a:ext cx="4086000" cy="2545200"/>
                    </a:xfrm>
                    <a:prstGeom prst="rect">
                      <a:avLst/>
                    </a:prstGeom>
                    <a:noFill/>
                    <a:ln>
                      <a:noFill/>
                    </a:ln>
                  </pic:spPr>
                </pic:pic>
              </a:graphicData>
            </a:graphic>
          </wp:inline>
        </w:drawing>
      </w:r>
    </w:p>
    <w:p w14:paraId="7A289CA9" w14:textId="77777777" w:rsidR="00F319B0" w:rsidRDefault="00F319B0" w:rsidP="008D57EE">
      <w:pPr>
        <w:rPr>
          <w:rFonts w:ascii="Garamond" w:hAnsi="Garamond"/>
          <w:b/>
          <w:color w:val="FF0000"/>
          <w:sz w:val="28"/>
          <w:szCs w:val="28"/>
        </w:rPr>
      </w:pPr>
      <w:r>
        <w:rPr>
          <w:rFonts w:ascii="Garamond" w:hAnsi="Garamond"/>
          <w:b/>
          <w:color w:val="FF0000"/>
          <w:sz w:val="28"/>
          <w:szCs w:val="28"/>
        </w:rPr>
        <w:t xml:space="preserve">1969 : </w:t>
      </w:r>
      <w:r w:rsidRPr="00F319B0">
        <w:rPr>
          <w:rFonts w:ascii="Garamond" w:hAnsi="Garamond"/>
          <w:b/>
          <w:color w:val="FF0000"/>
          <w:sz w:val="28"/>
          <w:szCs w:val="28"/>
        </w:rPr>
        <w:t>Clérambard</w:t>
      </w:r>
      <w:r>
        <w:rPr>
          <w:rFonts w:ascii="Garamond" w:hAnsi="Garamond"/>
          <w:b/>
          <w:color w:val="FF0000"/>
          <w:sz w:val="28"/>
          <w:szCs w:val="28"/>
        </w:rPr>
        <w:t> : Joli film d’Yves Robert où Dany Carrel reprend son personnage de petite poule</w:t>
      </w:r>
      <w:r w:rsidR="00BC3F77">
        <w:rPr>
          <w:rFonts w:ascii="Garamond" w:hAnsi="Garamond"/>
          <w:b/>
          <w:color w:val="FF0000"/>
          <w:sz w:val="28"/>
          <w:szCs w:val="28"/>
        </w:rPr>
        <w:t xml:space="preserve"> de</w:t>
      </w:r>
      <w:r>
        <w:rPr>
          <w:rFonts w:ascii="Garamond" w:hAnsi="Garamond"/>
          <w:b/>
          <w:color w:val="FF0000"/>
          <w:sz w:val="28"/>
          <w:szCs w:val="28"/>
        </w:rPr>
        <w:t xml:space="preserve"> bastringue bien roulée et bonne fille, sus nommée « La Langouste ».</w:t>
      </w:r>
    </w:p>
    <w:p w14:paraId="030EF1F7" w14:textId="77777777" w:rsidR="00F319B0" w:rsidRDefault="00F319B0" w:rsidP="00F319B0">
      <w:pPr>
        <w:jc w:val="center"/>
        <w:rPr>
          <w:rFonts w:ascii="Garamond" w:hAnsi="Garamond"/>
          <w:b/>
          <w:color w:val="FF0000"/>
          <w:sz w:val="28"/>
          <w:szCs w:val="28"/>
        </w:rPr>
      </w:pPr>
      <w:r w:rsidRPr="00F319B0">
        <w:rPr>
          <w:rFonts w:ascii="Garamond" w:hAnsi="Garamond"/>
          <w:b/>
          <w:noProof/>
          <w:color w:val="FF0000"/>
          <w:sz w:val="28"/>
          <w:szCs w:val="28"/>
          <w:lang w:val="fr-FR"/>
        </w:rPr>
        <w:lastRenderedPageBreak/>
        <w:drawing>
          <wp:inline distT="0" distB="0" distL="0" distR="0" wp14:anchorId="531AA996" wp14:editId="40E8C399">
            <wp:extent cx="3340800" cy="2534400"/>
            <wp:effectExtent l="0" t="0" r="0" b="0"/>
            <wp:docPr id="20" name="Image 20" descr="Résultat d’images pour Clérambard dany car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ésultat d’images pour Clérambard dany carrel"/>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3340800" cy="2534400"/>
                    </a:xfrm>
                    <a:prstGeom prst="rect">
                      <a:avLst/>
                    </a:prstGeom>
                    <a:noFill/>
                    <a:ln>
                      <a:noFill/>
                    </a:ln>
                  </pic:spPr>
                </pic:pic>
              </a:graphicData>
            </a:graphic>
          </wp:inline>
        </w:drawing>
      </w:r>
    </w:p>
    <w:p w14:paraId="6F6539DD" w14:textId="77777777" w:rsidR="00F72686" w:rsidRDefault="00F72686" w:rsidP="008D57EE">
      <w:pPr>
        <w:rPr>
          <w:rFonts w:ascii="Garamond" w:hAnsi="Garamond"/>
          <w:b/>
          <w:color w:val="FF0000"/>
          <w:sz w:val="28"/>
          <w:szCs w:val="28"/>
        </w:rPr>
      </w:pPr>
      <w:r>
        <w:rPr>
          <w:rFonts w:ascii="Garamond" w:hAnsi="Garamond"/>
          <w:b/>
          <w:color w:val="FF0000"/>
          <w:sz w:val="28"/>
          <w:szCs w:val="28"/>
        </w:rPr>
        <w:t xml:space="preserve">1972 : </w:t>
      </w:r>
      <w:r w:rsidRPr="00F72686">
        <w:rPr>
          <w:rFonts w:ascii="Garamond" w:hAnsi="Garamond"/>
          <w:b/>
          <w:color w:val="FF0000"/>
          <w:sz w:val="28"/>
          <w:szCs w:val="28"/>
        </w:rPr>
        <w:t>Trois milliards sans ascenseur</w:t>
      </w:r>
      <w:r>
        <w:rPr>
          <w:rFonts w:ascii="Garamond" w:hAnsi="Garamond"/>
          <w:b/>
          <w:color w:val="FF0000"/>
          <w:sz w:val="28"/>
          <w:szCs w:val="28"/>
        </w:rPr>
        <w:t> : Une bande de bras cassés improvisés gangsters se lance dans un vol de bijoux bien trop audacieux pour eux. Dany Carrel est une bistrote petite amie de Bernard Fresson.</w:t>
      </w:r>
    </w:p>
    <w:p w14:paraId="1969C8C7" w14:textId="77777777" w:rsidR="00F72686" w:rsidRDefault="00F72686" w:rsidP="00F72686">
      <w:pPr>
        <w:jc w:val="center"/>
        <w:rPr>
          <w:rFonts w:ascii="Garamond" w:hAnsi="Garamond"/>
          <w:b/>
          <w:color w:val="FF0000"/>
          <w:sz w:val="28"/>
          <w:szCs w:val="28"/>
        </w:rPr>
      </w:pPr>
      <w:r>
        <w:rPr>
          <w:rFonts w:ascii="Arial" w:hAnsi="Arial" w:cs="Arial"/>
          <w:noProof/>
          <w:color w:val="0000FF"/>
          <w:sz w:val="27"/>
          <w:szCs w:val="27"/>
        </w:rPr>
        <w:drawing>
          <wp:inline distT="0" distB="0" distL="0" distR="0" wp14:anchorId="3CA491D5" wp14:editId="107B7CA3">
            <wp:extent cx="3621600" cy="2541600"/>
            <wp:effectExtent l="0" t="0" r="0" b="0"/>
            <wp:docPr id="69" name="Image 69" descr="Résultat de recherche d'images pour &quot;trois milliards sans ascenseur&quot;">
              <a:hlinkClick xmlns:a="http://schemas.openxmlformats.org/drawingml/2006/main" r:id="rId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trois milliards sans ascenseur&quot;">
                      <a:hlinkClick r:id="rId94" tgtFrame="&quot;_blank&quot;"/>
                    </pic:cNvPr>
                    <pic:cNvPicPr>
                      <a:picLocks noChangeAspect="1" noChangeArrowheads="1"/>
                    </pic:cNvPicPr>
                  </pic:nvPicPr>
                  <pic:blipFill>
                    <a:blip r:embed="rId95">
                      <a:extLst>
                        <a:ext uri="{28A0092B-C50C-407E-A947-70E740481C1C}">
                          <a14:useLocalDpi xmlns:a14="http://schemas.microsoft.com/office/drawing/2010/main"/>
                        </a:ext>
                      </a:extLst>
                    </a:blip>
                    <a:srcRect/>
                    <a:stretch>
                      <a:fillRect/>
                    </a:stretch>
                  </pic:blipFill>
                  <pic:spPr bwMode="auto">
                    <a:xfrm>
                      <a:off x="0" y="0"/>
                      <a:ext cx="3621600" cy="2541600"/>
                    </a:xfrm>
                    <a:prstGeom prst="rect">
                      <a:avLst/>
                    </a:prstGeom>
                    <a:noFill/>
                    <a:ln>
                      <a:noFill/>
                    </a:ln>
                  </pic:spPr>
                </pic:pic>
              </a:graphicData>
            </a:graphic>
          </wp:inline>
        </w:drawing>
      </w:r>
    </w:p>
    <w:p w14:paraId="0A483DA8" w14:textId="77777777" w:rsidR="004552E1" w:rsidRDefault="004552E1" w:rsidP="008D57EE">
      <w:pPr>
        <w:rPr>
          <w:rFonts w:ascii="Garamond" w:hAnsi="Garamond"/>
          <w:b/>
          <w:color w:val="FF0000"/>
          <w:sz w:val="28"/>
          <w:szCs w:val="28"/>
        </w:rPr>
      </w:pPr>
      <w:r>
        <w:rPr>
          <w:rFonts w:ascii="Garamond" w:hAnsi="Garamond"/>
          <w:b/>
          <w:color w:val="FF0000"/>
          <w:sz w:val="28"/>
          <w:szCs w:val="28"/>
        </w:rPr>
        <w:t>19</w:t>
      </w:r>
      <w:r w:rsidR="00C21E03">
        <w:rPr>
          <w:rFonts w:ascii="Garamond" w:hAnsi="Garamond"/>
          <w:b/>
          <w:color w:val="FF0000"/>
          <w:sz w:val="28"/>
          <w:szCs w:val="28"/>
        </w:rPr>
        <w:t xml:space="preserve">81 : </w:t>
      </w:r>
      <w:r w:rsidR="00C21E03" w:rsidRPr="00C21E03">
        <w:rPr>
          <w:rFonts w:ascii="Garamond" w:hAnsi="Garamond"/>
          <w:b/>
          <w:color w:val="FF0000"/>
          <w:sz w:val="28"/>
          <w:szCs w:val="28"/>
        </w:rPr>
        <w:t>Faut s'les faire !... Ces légionnaires</w:t>
      </w:r>
      <w:r w:rsidR="00C21E03">
        <w:rPr>
          <w:rFonts w:ascii="Garamond" w:hAnsi="Garamond"/>
          <w:b/>
          <w:color w:val="FF0000"/>
          <w:sz w:val="28"/>
          <w:szCs w:val="28"/>
        </w:rPr>
        <w:t> : Je crains que tout soit dit dans le titre et que tout commentaire soit superflu.</w:t>
      </w:r>
    </w:p>
    <w:p w14:paraId="107214D3" w14:textId="77777777" w:rsidR="00F72686" w:rsidRDefault="00F72686" w:rsidP="008D57EE">
      <w:pPr>
        <w:rPr>
          <w:rFonts w:ascii="Garamond" w:hAnsi="Garamond"/>
          <w:b/>
          <w:color w:val="FF0000"/>
          <w:sz w:val="28"/>
          <w:szCs w:val="28"/>
        </w:rPr>
      </w:pPr>
      <w:r>
        <w:rPr>
          <w:rFonts w:ascii="Garamond" w:hAnsi="Garamond"/>
          <w:b/>
          <w:color w:val="FF0000"/>
          <w:sz w:val="28"/>
          <w:szCs w:val="28"/>
        </w:rPr>
        <w:t>1981 : Le Bahut va craquer : A moins que ce ne soit la bonne volonté des spectateurs. Michel Galabru et Darry Cowl à l’affiche avec Claude Jade et Dany Carrel. On est en droit d’être surpris.</w:t>
      </w:r>
    </w:p>
    <w:p w14:paraId="03959E60" w14:textId="77777777" w:rsidR="00E12B72" w:rsidRDefault="00E12B72" w:rsidP="008D57EE">
      <w:pPr>
        <w:rPr>
          <w:rFonts w:ascii="Garamond" w:hAnsi="Garamond"/>
          <w:b/>
          <w:color w:val="FF0000"/>
          <w:sz w:val="28"/>
          <w:szCs w:val="28"/>
        </w:rPr>
      </w:pPr>
    </w:p>
    <w:p w14:paraId="1DE97370" w14:textId="77777777" w:rsidR="00E12B72" w:rsidRDefault="00E12B72" w:rsidP="00E12B72">
      <w:pPr>
        <w:jc w:val="center"/>
        <w:rPr>
          <w:rFonts w:ascii="Garamond" w:hAnsi="Garamond"/>
          <w:b/>
          <w:color w:val="FF0000"/>
          <w:sz w:val="28"/>
          <w:szCs w:val="28"/>
        </w:rPr>
      </w:pPr>
      <w:r>
        <w:rPr>
          <w:rFonts w:ascii="Garamond" w:hAnsi="Garamond"/>
          <w:b/>
          <w:color w:val="FF0000"/>
          <w:sz w:val="28"/>
          <w:szCs w:val="28"/>
        </w:rPr>
        <w:t>LES FILMS QUE VOUS NE VERREZ PAS</w:t>
      </w:r>
    </w:p>
    <w:p w14:paraId="1FFE49C2" w14:textId="77777777" w:rsidR="00E12B72" w:rsidRDefault="00E12B72" w:rsidP="00E12B72">
      <w:pPr>
        <w:jc w:val="center"/>
        <w:rPr>
          <w:rFonts w:ascii="Garamond" w:hAnsi="Garamond"/>
          <w:b/>
          <w:color w:val="FF0000"/>
          <w:sz w:val="28"/>
          <w:szCs w:val="28"/>
        </w:rPr>
      </w:pPr>
      <w:r>
        <w:rPr>
          <w:rFonts w:ascii="Garamond" w:hAnsi="Garamond"/>
          <w:b/>
          <w:color w:val="FF0000"/>
          <w:sz w:val="28"/>
          <w:szCs w:val="28"/>
        </w:rPr>
        <w:t>(Avec Dany Carrel)</w:t>
      </w:r>
    </w:p>
    <w:p w14:paraId="7960688C" w14:textId="77777777" w:rsidR="00E12B72" w:rsidRDefault="00E12B72" w:rsidP="00E12B72">
      <w:pPr>
        <w:rPr>
          <w:rFonts w:ascii="Garamond" w:hAnsi="Garamond"/>
          <w:b/>
          <w:color w:val="FF0000"/>
          <w:sz w:val="28"/>
          <w:szCs w:val="28"/>
        </w:rPr>
      </w:pPr>
      <w:r>
        <w:rPr>
          <w:rFonts w:ascii="Garamond" w:hAnsi="Garamond"/>
          <w:b/>
          <w:color w:val="FF0000"/>
          <w:sz w:val="28"/>
          <w:szCs w:val="28"/>
        </w:rPr>
        <w:lastRenderedPageBreak/>
        <w:t>Clémentine Chérie : Pascale petit ayant préféré devenir Cléopâtre en Italie, Pierre Chevalier va longtemps courtiser Dany Carrel en vain avant que de confier le rôle de Clémentine à la jeune France Anglade encore inconnue.</w:t>
      </w:r>
    </w:p>
    <w:p w14:paraId="0297B13C" w14:textId="77777777" w:rsidR="008D57EE" w:rsidRPr="008D57EE" w:rsidRDefault="008D57EE" w:rsidP="008D57EE">
      <w:pPr>
        <w:rPr>
          <w:rFonts w:ascii="Garamond" w:hAnsi="Garamond"/>
          <w:b/>
          <w:color w:val="FF0000"/>
          <w:sz w:val="28"/>
          <w:szCs w:val="28"/>
        </w:rPr>
      </w:pPr>
    </w:p>
    <w:sectPr w:rsidR="008D57EE" w:rsidRPr="008D57E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7EE"/>
    <w:rsid w:val="000371FF"/>
    <w:rsid w:val="00052B66"/>
    <w:rsid w:val="00054445"/>
    <w:rsid w:val="000919B6"/>
    <w:rsid w:val="000C0AE4"/>
    <w:rsid w:val="000E64A9"/>
    <w:rsid w:val="001522B5"/>
    <w:rsid w:val="001708A3"/>
    <w:rsid w:val="001742AE"/>
    <w:rsid w:val="00181347"/>
    <w:rsid w:val="00181DCA"/>
    <w:rsid w:val="001C5A24"/>
    <w:rsid w:val="001F296A"/>
    <w:rsid w:val="00303FB7"/>
    <w:rsid w:val="0030556B"/>
    <w:rsid w:val="00315A15"/>
    <w:rsid w:val="0032730E"/>
    <w:rsid w:val="003D1C1A"/>
    <w:rsid w:val="00435BC0"/>
    <w:rsid w:val="004552E1"/>
    <w:rsid w:val="00470EC3"/>
    <w:rsid w:val="00562BDB"/>
    <w:rsid w:val="005770D2"/>
    <w:rsid w:val="00593F86"/>
    <w:rsid w:val="00595DA0"/>
    <w:rsid w:val="006337F0"/>
    <w:rsid w:val="00683621"/>
    <w:rsid w:val="007252DB"/>
    <w:rsid w:val="0074109A"/>
    <w:rsid w:val="0074121C"/>
    <w:rsid w:val="007C0C89"/>
    <w:rsid w:val="007F546A"/>
    <w:rsid w:val="007F728E"/>
    <w:rsid w:val="00836F0D"/>
    <w:rsid w:val="008432CC"/>
    <w:rsid w:val="008D57EE"/>
    <w:rsid w:val="008F29A1"/>
    <w:rsid w:val="00914578"/>
    <w:rsid w:val="009279A1"/>
    <w:rsid w:val="009E5787"/>
    <w:rsid w:val="009F050C"/>
    <w:rsid w:val="00A25966"/>
    <w:rsid w:val="00A41AC4"/>
    <w:rsid w:val="00A72BC0"/>
    <w:rsid w:val="00AA6785"/>
    <w:rsid w:val="00B65C85"/>
    <w:rsid w:val="00BB35FB"/>
    <w:rsid w:val="00BC3F77"/>
    <w:rsid w:val="00BE2600"/>
    <w:rsid w:val="00C1644A"/>
    <w:rsid w:val="00C21E03"/>
    <w:rsid w:val="00D6260F"/>
    <w:rsid w:val="00D65906"/>
    <w:rsid w:val="00DA2374"/>
    <w:rsid w:val="00DB4AE7"/>
    <w:rsid w:val="00DB4CBC"/>
    <w:rsid w:val="00E12B72"/>
    <w:rsid w:val="00E5413A"/>
    <w:rsid w:val="00EB519F"/>
    <w:rsid w:val="00EF3B27"/>
    <w:rsid w:val="00F10419"/>
    <w:rsid w:val="00F24FCE"/>
    <w:rsid w:val="00F319B0"/>
    <w:rsid w:val="00F72686"/>
    <w:rsid w:val="00FB13D4"/>
    <w:rsid w:val="00FD074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811A6"/>
  <w15:chartTrackingRefBased/>
  <w15:docId w15:val="{1A16BBF2-E73A-455B-9DB5-78A29A910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252D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252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hyperlink" Target="https://www.google.be/url?sa=i&amp;rct=j&amp;q=&amp;esrc=s&amp;source=images&amp;cd=&amp;cad=rja&amp;uact=8&amp;ved=0ahUKEwj62M6K1PDYAhUpCsAKHbjbCBgQjRwIBw&amp;url=https://www.pinterest.fr/natalileschenko/dany-carrel/&amp;psig=AOvVaw18J0eC4VFWRYlsubJy-NmH&amp;ust=1516885065368815" TargetMode="External"/><Relationship Id="rId55" Type="http://schemas.openxmlformats.org/officeDocument/2006/relationships/image" Target="media/image51.jpeg"/><Relationship Id="rId63" Type="http://schemas.openxmlformats.org/officeDocument/2006/relationships/image" Target="media/image58.jpeg"/><Relationship Id="rId68" Type="http://schemas.openxmlformats.org/officeDocument/2006/relationships/image" Target="media/image62.jpeg"/><Relationship Id="rId76" Type="http://schemas.openxmlformats.org/officeDocument/2006/relationships/hyperlink" Target="https://www.google.be/url?sa=i&amp;rct=j&amp;q=&amp;esrc=s&amp;source=images&amp;cd=&amp;cad=rja&amp;uact=8&amp;ved=0ahUKEwjKx_az74nYAhUIoaQKHYp7A1kQjRwIBw&amp;url=http://rarefilm.net/the-enemy-general-1960-george-sherman-van-johnson-jean-pierre-aumont-dany-carrel-war-drama/&amp;psig=AOvVaw0qtcf36n3qQTGrBPFlC02t&amp;ust=1513353529773779" TargetMode="External"/><Relationship Id="rId84" Type="http://schemas.openxmlformats.org/officeDocument/2006/relationships/image" Target="media/image75.jpeg"/><Relationship Id="rId89" Type="http://schemas.openxmlformats.org/officeDocument/2006/relationships/hyperlink" Target="https://www.google.be/url?sa=i&amp;rct=j&amp;q=&amp;esrc=s&amp;source=images&amp;cd=&amp;cad=rja&amp;uact=8&amp;ved=0ahUKEwjm8NOC2PDYAhUBJFAKHb2NDNgQjRwIBw&amp;url=http://m.imdb.com/title/tt0062092/mediaviewer/rm3582001152?context%3Ddefault%26ref_%3Dm_tt_ph_3&amp;psig=AOvVaw2D3iqkJ8gSnIlUYrEYS1fe&amp;ust=1516885997770581" TargetMode="External"/><Relationship Id="rId97" Type="http://schemas.openxmlformats.org/officeDocument/2006/relationships/theme" Target="theme/theme1.xml"/><Relationship Id="rId7" Type="http://schemas.openxmlformats.org/officeDocument/2006/relationships/image" Target="media/image4.jpeg"/><Relationship Id="rId71" Type="http://schemas.openxmlformats.org/officeDocument/2006/relationships/image" Target="media/image65.jpeg"/><Relationship Id="rId92" Type="http://schemas.openxmlformats.org/officeDocument/2006/relationships/image" Target="media/image79.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49.jpeg"/><Relationship Id="rId58" Type="http://schemas.openxmlformats.org/officeDocument/2006/relationships/image" Target="media/image53.jpeg"/><Relationship Id="rId66" Type="http://schemas.openxmlformats.org/officeDocument/2006/relationships/hyperlink" Target="https://www.google.be/url?sa=i&amp;rct=j&amp;q=&amp;esrc=s&amp;source=images&amp;cd=&amp;cad=rja&amp;uact=8&amp;ved=0ahUKEwjoteKv9YnYAhXCAewKHb05BSQQjRwIBw&amp;url=https://www.ebay.ca/sch/i.html?_sacat%3D0%26_nkw%3Ddany%2Bcarrel&amp;psig=AOvVaw0xGHUrpnCG-JTXd8AdCqis&amp;ust=1513355121897657" TargetMode="External"/><Relationship Id="rId74" Type="http://schemas.openxmlformats.org/officeDocument/2006/relationships/image" Target="media/image68.jpeg"/><Relationship Id="rId79" Type="http://schemas.openxmlformats.org/officeDocument/2006/relationships/hyperlink" Target="https://www.google.be/url?sa=i&amp;rct=j&amp;q=&amp;esrc=s&amp;source=images&amp;cd=&amp;cad=rja&amp;uact=8&amp;ved=0ahUKEwi64pna94nYAhXN_qQKHZRTBUoQjRwIBw&amp;url=http://www.cinema-francais.fr/les_films/films_b/films_brabant_charles/carillons_sans_joie.htm&amp;psig=AOvVaw0EipMlDnhcPw2bMX1c1b8r&amp;ust=1513355758384961" TargetMode="External"/><Relationship Id="rId87" Type="http://schemas.openxmlformats.org/officeDocument/2006/relationships/hyperlink" Target="https://www.google.be/url?sa=i&amp;rct=j&amp;q=&amp;esrc=s&amp;source=images&amp;cd=&amp;cad=rja&amp;uact=8&amp;ved=0ahUKEwjH5db22PDYAhWOYVAKHXJLDYYQjRwIBw&amp;url=http://www.dvdfr.com/dvd/c159210-idiot-a-paris.html&amp;psig=AOvVaw2LyijNVICZlFY84sJpJHYk&amp;ust=1516886553421701" TargetMode="External"/><Relationship Id="rId5" Type="http://schemas.openxmlformats.org/officeDocument/2006/relationships/image" Target="media/image2.jpeg"/><Relationship Id="rId61" Type="http://schemas.openxmlformats.org/officeDocument/2006/relationships/image" Target="media/image56.jpeg"/><Relationship Id="rId82" Type="http://schemas.openxmlformats.org/officeDocument/2006/relationships/image" Target="media/image74.jpeg"/><Relationship Id="rId90" Type="http://schemas.openxmlformats.org/officeDocument/2006/relationships/image" Target="media/image78.jpeg"/><Relationship Id="rId95" Type="http://schemas.openxmlformats.org/officeDocument/2006/relationships/image" Target="media/image81.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2.jpeg"/><Relationship Id="rId64" Type="http://schemas.openxmlformats.org/officeDocument/2006/relationships/image" Target="media/image59.jpeg"/><Relationship Id="rId69" Type="http://schemas.openxmlformats.org/officeDocument/2006/relationships/image" Target="media/image63.jpeg"/><Relationship Id="rId77" Type="http://schemas.openxmlformats.org/officeDocument/2006/relationships/image" Target="media/image70.jpeg"/><Relationship Id="rId8" Type="http://schemas.openxmlformats.org/officeDocument/2006/relationships/image" Target="media/image5.jpeg"/><Relationship Id="rId51" Type="http://schemas.openxmlformats.org/officeDocument/2006/relationships/image" Target="media/image47.jpeg"/><Relationship Id="rId72" Type="http://schemas.openxmlformats.org/officeDocument/2006/relationships/image" Target="media/image66.jpeg"/><Relationship Id="rId80" Type="http://schemas.openxmlformats.org/officeDocument/2006/relationships/image" Target="media/image72.jpeg"/><Relationship Id="rId85" Type="http://schemas.openxmlformats.org/officeDocument/2006/relationships/hyperlink" Target="https://www.google.be/url?sa=i&amp;rct=j&amp;q=&amp;esrc=s&amp;source=images&amp;cd=&amp;cad=rja&amp;uact=8&amp;ved=0ahUKEwj-hf-Q84nYAhVQ-aQKHU5bAMEQjRwIBw&amp;url=http://alexandreclement.eklablog.com/le-chien-fou-eddy-matalon-1966-a114844622&amp;psig=AOvVaw1MaJvnH7A8GcU-60jlru_r&amp;ust=1513354292496631" TargetMode="External"/><Relationship Id="rId93" Type="http://schemas.openxmlformats.org/officeDocument/2006/relationships/image" Target="media/image80.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4.jpeg"/><Relationship Id="rId67" Type="http://schemas.openxmlformats.org/officeDocument/2006/relationships/image" Target="media/image61.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0.jpeg"/><Relationship Id="rId62" Type="http://schemas.openxmlformats.org/officeDocument/2006/relationships/image" Target="media/image57.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hyperlink" Target="https://www.google.be/url?sa=i&amp;rct=j&amp;q=&amp;esrc=s&amp;source=images&amp;cd=&amp;cad=rja&amp;uact=8&amp;ved=0ahUKEwiO9eWI2vDYAhXPKVAKHV-NCtcQjRwIBw&amp;url=http://archive.is/dc6FG&amp;psig=AOvVaw1xEg_VWV9LebMl7UxUDCFo&amp;ust=1516886780222168" TargetMode="External"/><Relationship Id="rId88" Type="http://schemas.openxmlformats.org/officeDocument/2006/relationships/image" Target="media/image77.jpeg"/><Relationship Id="rId91" Type="http://schemas.openxmlformats.org/officeDocument/2006/relationships/hyperlink" Target="https://www.google.be/url?sa=i&amp;rct=j&amp;q=&amp;esrc=s&amp;source=images&amp;cd=&amp;cad=rja&amp;uact=8&amp;ved=0ahUKEwjPvbLx1vDYAhWMa1AKHZu8D9oQjRwIBw&amp;url=http://kebekmac.blogspot.com/2015/02/clouzot-1968-la-prisonniere.html&amp;psig=AOvVaw2D3iqkJ8gSnIlUYrEYS1fe&amp;ust=1516885997770581" TargetMode="External"/><Relationship Id="rId9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hyperlink" Target="https://www.google.be/url?sa=i&amp;rct=j&amp;q=&amp;esrc=s&amp;source=images&amp;cd=&amp;cad=rja&amp;uact=8&amp;ved=0ahUKEwjTvKq99InYAhUK16QKHeWxCBoQjRwIBw&amp;url=http://kebekmac.blogspot.com/2015/09/decoin-1953-dortoir-des-grandes.html&amp;psig=AOvVaw3vsy5lLVasoV5Eavd20wRE&amp;ust=1513354886650109" TargetMode="External"/><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8.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7.jpeg"/><Relationship Id="rId78" Type="http://schemas.openxmlformats.org/officeDocument/2006/relationships/image" Target="media/image71.jpeg"/><Relationship Id="rId81" Type="http://schemas.openxmlformats.org/officeDocument/2006/relationships/image" Target="media/image73.jpeg"/><Relationship Id="rId86" Type="http://schemas.openxmlformats.org/officeDocument/2006/relationships/image" Target="media/image76.jpeg"/><Relationship Id="rId94" Type="http://schemas.openxmlformats.org/officeDocument/2006/relationships/hyperlink" Target="https://www.google.be/url?sa=i&amp;rct=j&amp;q=&amp;esrc=s&amp;source=images&amp;cd=&amp;cad=rja&amp;uact=8&amp;ved=0ahUKEwj17Kb41fDYAhVNZlAKHSpLDsUQjRwIBw&amp;url=http://alexandreclement.eklablog.com/3-milliards-sans-ascenseur-roger-pigaut-1973-a114844662&amp;psig=AOvVaw3yZx0WYf-HY0uxhmRM9a0Z&amp;ust=1516885737654434" TargetMode="External"/><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692</TotalTime>
  <Pages>1</Pages>
  <Words>5055</Words>
  <Characters>27807</Characters>
  <Application>Microsoft Office Word</Application>
  <DocSecurity>0</DocSecurity>
  <Lines>231</Lines>
  <Paragraphs>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Céline Colassin</dc:creator>
  <cp:keywords/>
  <dc:description/>
  <cp:lastModifiedBy>Céline Colassin</cp:lastModifiedBy>
  <cp:revision>26</cp:revision>
  <dcterms:created xsi:type="dcterms:W3CDTF">2017-11-06T11:43:00Z</dcterms:created>
  <dcterms:modified xsi:type="dcterms:W3CDTF">2022-11-14T16:23:00Z</dcterms:modified>
</cp:coreProperties>
</file>